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DBE" w:rsidRDefault="00C4227A" w:rsidP="00CF0A9B">
      <w:pPr>
        <w:spacing w:line="276" w:lineRule="auto"/>
        <w:ind w:left="-567" w:right="-285"/>
        <w:jc w:val="center"/>
        <w:rPr>
          <w:b/>
          <w:sz w:val="28"/>
          <w:szCs w:val="28"/>
        </w:rPr>
      </w:pPr>
      <w:r>
        <w:rPr>
          <w:b/>
          <w:sz w:val="28"/>
          <w:szCs w:val="28"/>
        </w:rPr>
        <w:t>Государственно</w:t>
      </w:r>
      <w:r w:rsidR="00BE20F4">
        <w:rPr>
          <w:b/>
          <w:sz w:val="28"/>
          <w:szCs w:val="28"/>
        </w:rPr>
        <w:t>е</w:t>
      </w:r>
      <w:r>
        <w:rPr>
          <w:b/>
          <w:sz w:val="28"/>
          <w:szCs w:val="28"/>
        </w:rPr>
        <w:t xml:space="preserve"> бюджетное профессиональное образовательное учреждение </w:t>
      </w:r>
    </w:p>
    <w:p w:rsidR="00C4227A" w:rsidRDefault="00C4227A" w:rsidP="00CF0A9B">
      <w:pPr>
        <w:spacing w:line="276" w:lineRule="auto"/>
        <w:ind w:left="-567" w:right="-285"/>
        <w:jc w:val="center"/>
        <w:rPr>
          <w:b/>
          <w:sz w:val="28"/>
          <w:szCs w:val="28"/>
        </w:rPr>
      </w:pPr>
      <w:r>
        <w:rPr>
          <w:b/>
          <w:sz w:val="28"/>
          <w:szCs w:val="28"/>
        </w:rPr>
        <w:t>Ростовской области</w:t>
      </w:r>
    </w:p>
    <w:p w:rsidR="00C4227A" w:rsidRDefault="00C4227A" w:rsidP="00CF0A9B">
      <w:pPr>
        <w:spacing w:line="276" w:lineRule="auto"/>
        <w:ind w:left="-567" w:right="-285"/>
        <w:jc w:val="center"/>
        <w:rPr>
          <w:b/>
          <w:sz w:val="28"/>
          <w:szCs w:val="28"/>
        </w:rPr>
      </w:pPr>
      <w:r>
        <w:rPr>
          <w:b/>
          <w:sz w:val="28"/>
          <w:szCs w:val="28"/>
        </w:rPr>
        <w:t>«Донской педагогический колледж»</w:t>
      </w:r>
    </w:p>
    <w:p w:rsidR="00C4227A" w:rsidRDefault="00C4227A" w:rsidP="00CF0A9B">
      <w:pPr>
        <w:spacing w:line="276" w:lineRule="auto"/>
        <w:ind w:left="-567" w:right="-285"/>
        <w:jc w:val="both"/>
        <w:rPr>
          <w:b/>
          <w:sz w:val="28"/>
          <w:szCs w:val="28"/>
        </w:rPr>
      </w:pPr>
    </w:p>
    <w:p w:rsidR="00C4227A" w:rsidRDefault="00C4227A" w:rsidP="00CF0A9B">
      <w:pPr>
        <w:spacing w:line="276" w:lineRule="auto"/>
        <w:ind w:left="-567" w:right="-285"/>
        <w:jc w:val="both"/>
        <w:rPr>
          <w:b/>
          <w:sz w:val="28"/>
          <w:szCs w:val="28"/>
        </w:rPr>
      </w:pPr>
    </w:p>
    <w:p w:rsidR="00C4227A" w:rsidRDefault="00C4227A" w:rsidP="00CF0A9B">
      <w:pPr>
        <w:spacing w:line="276" w:lineRule="auto"/>
        <w:ind w:left="-567" w:right="-285"/>
        <w:jc w:val="both"/>
        <w:rPr>
          <w:b/>
          <w:sz w:val="28"/>
          <w:szCs w:val="28"/>
        </w:rPr>
      </w:pPr>
    </w:p>
    <w:p w:rsidR="00C4227A" w:rsidRDefault="00C4227A" w:rsidP="00CF0A9B">
      <w:pPr>
        <w:spacing w:line="276" w:lineRule="auto"/>
        <w:ind w:left="5664" w:firstLine="708"/>
        <w:jc w:val="center"/>
        <w:rPr>
          <w:sz w:val="28"/>
          <w:szCs w:val="28"/>
        </w:rPr>
      </w:pPr>
      <w:r>
        <w:rPr>
          <w:sz w:val="28"/>
          <w:szCs w:val="28"/>
        </w:rPr>
        <w:t xml:space="preserve">УТВЕРЖДАЮ: </w:t>
      </w:r>
    </w:p>
    <w:p w:rsidR="00C4227A" w:rsidRDefault="00C4227A" w:rsidP="00CF0A9B">
      <w:pPr>
        <w:spacing w:line="276" w:lineRule="auto"/>
        <w:jc w:val="right"/>
        <w:rPr>
          <w:sz w:val="28"/>
          <w:szCs w:val="28"/>
        </w:rPr>
      </w:pPr>
      <w:r>
        <w:rPr>
          <w:sz w:val="28"/>
          <w:szCs w:val="28"/>
        </w:rPr>
        <w:t>Заместитель директора по УМР</w:t>
      </w:r>
    </w:p>
    <w:p w:rsidR="00C4227A" w:rsidRDefault="00C4227A" w:rsidP="00CF0A9B">
      <w:pPr>
        <w:spacing w:line="276" w:lineRule="auto"/>
        <w:jc w:val="right"/>
        <w:rPr>
          <w:sz w:val="28"/>
          <w:szCs w:val="28"/>
        </w:rPr>
      </w:pPr>
      <w:r>
        <w:rPr>
          <w:sz w:val="28"/>
          <w:szCs w:val="28"/>
        </w:rPr>
        <w:t>_____________  Н.Б.Джумайло</w:t>
      </w:r>
    </w:p>
    <w:p w:rsidR="00C4227A" w:rsidRDefault="00C4227A" w:rsidP="00CF0A9B">
      <w:pPr>
        <w:tabs>
          <w:tab w:val="left" w:pos="5812"/>
        </w:tabs>
        <w:spacing w:line="276" w:lineRule="auto"/>
        <w:jc w:val="right"/>
        <w:rPr>
          <w:sz w:val="28"/>
          <w:szCs w:val="28"/>
        </w:rPr>
      </w:pPr>
      <w:r>
        <w:rPr>
          <w:sz w:val="28"/>
          <w:szCs w:val="28"/>
        </w:rPr>
        <w:t>«</w:t>
      </w:r>
      <w:r>
        <w:rPr>
          <w:sz w:val="28"/>
          <w:szCs w:val="28"/>
          <w:u w:val="single"/>
        </w:rPr>
        <w:t xml:space="preserve">         </w:t>
      </w:r>
      <w:r>
        <w:rPr>
          <w:sz w:val="28"/>
          <w:szCs w:val="28"/>
        </w:rPr>
        <w:t xml:space="preserve">» </w:t>
      </w:r>
      <w:r>
        <w:rPr>
          <w:sz w:val="28"/>
          <w:szCs w:val="28"/>
          <w:u w:val="single"/>
        </w:rPr>
        <w:t xml:space="preserve">                           </w:t>
      </w:r>
      <w:r>
        <w:rPr>
          <w:sz w:val="28"/>
          <w:szCs w:val="28"/>
        </w:rPr>
        <w:t xml:space="preserve"> 201</w:t>
      </w:r>
      <w:r w:rsidR="007578E7">
        <w:rPr>
          <w:sz w:val="28"/>
          <w:szCs w:val="28"/>
        </w:rPr>
        <w:t>8</w:t>
      </w:r>
      <w:r>
        <w:rPr>
          <w:sz w:val="28"/>
          <w:szCs w:val="28"/>
        </w:rPr>
        <w:t xml:space="preserve"> г.</w:t>
      </w:r>
    </w:p>
    <w:p w:rsidR="00C4227A" w:rsidRDefault="00C4227A" w:rsidP="00CF0A9B">
      <w:pPr>
        <w:spacing w:line="276" w:lineRule="auto"/>
        <w:jc w:val="center"/>
        <w:rPr>
          <w:sz w:val="28"/>
          <w:szCs w:val="28"/>
        </w:rPr>
      </w:pPr>
    </w:p>
    <w:p w:rsidR="00C4227A" w:rsidRDefault="00C4227A" w:rsidP="00CF0A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41462B" w:rsidRDefault="0041462B" w:rsidP="00CF0A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bCs/>
          <w:caps/>
          <w:sz w:val="28"/>
          <w:szCs w:val="28"/>
        </w:rPr>
      </w:pPr>
    </w:p>
    <w:p w:rsidR="00726F40" w:rsidRDefault="00726F40" w:rsidP="00CF0A9B">
      <w:pPr>
        <w:spacing w:line="276" w:lineRule="auto"/>
        <w:jc w:val="center"/>
      </w:pPr>
    </w:p>
    <w:p w:rsidR="00726F40" w:rsidRDefault="00726F40" w:rsidP="00CF0A9B">
      <w:pPr>
        <w:spacing w:line="276" w:lineRule="auto"/>
        <w:jc w:val="center"/>
      </w:pPr>
    </w:p>
    <w:p w:rsidR="00726F40" w:rsidRDefault="00726F40" w:rsidP="00CF0A9B">
      <w:pPr>
        <w:spacing w:line="276" w:lineRule="auto"/>
        <w:jc w:val="center"/>
      </w:pPr>
    </w:p>
    <w:p w:rsidR="00726F40" w:rsidRPr="00476A78" w:rsidRDefault="00726F40" w:rsidP="00CF0A9B">
      <w:pPr>
        <w:spacing w:line="276" w:lineRule="auto"/>
        <w:jc w:val="center"/>
        <w:rPr>
          <w:b/>
          <w:sz w:val="40"/>
          <w:szCs w:val="40"/>
        </w:rPr>
      </w:pPr>
      <w:r w:rsidRPr="00476A78">
        <w:rPr>
          <w:b/>
          <w:sz w:val="40"/>
          <w:szCs w:val="40"/>
        </w:rPr>
        <w:t>Рабочая программа учебной дисциплины</w:t>
      </w:r>
    </w:p>
    <w:p w:rsidR="00726F40" w:rsidRDefault="00BF7877" w:rsidP="00CF0A9B">
      <w:pPr>
        <w:spacing w:line="276" w:lineRule="auto"/>
        <w:jc w:val="center"/>
        <w:rPr>
          <w:b/>
          <w:sz w:val="40"/>
          <w:szCs w:val="40"/>
        </w:rPr>
      </w:pPr>
      <w:r>
        <w:rPr>
          <w:rFonts w:eastAsia="Times New Roman"/>
          <w:b/>
          <w:bCs/>
          <w:sz w:val="40"/>
          <w:szCs w:val="40"/>
        </w:rPr>
        <w:t>ОУД.12</w:t>
      </w:r>
      <w:r w:rsidR="00572DBE">
        <w:rPr>
          <w:rFonts w:eastAsia="Times New Roman"/>
          <w:b/>
          <w:bCs/>
          <w:sz w:val="40"/>
          <w:szCs w:val="40"/>
        </w:rPr>
        <w:t xml:space="preserve"> </w:t>
      </w:r>
      <w:r w:rsidR="00476A78">
        <w:rPr>
          <w:b/>
          <w:sz w:val="40"/>
          <w:szCs w:val="40"/>
        </w:rPr>
        <w:t>Е</w:t>
      </w:r>
      <w:r w:rsidR="00726F40" w:rsidRPr="00476A78">
        <w:rPr>
          <w:b/>
          <w:sz w:val="40"/>
          <w:szCs w:val="40"/>
        </w:rPr>
        <w:t>стествознание</w:t>
      </w:r>
    </w:p>
    <w:p w:rsidR="00572DBE" w:rsidRPr="00476A78" w:rsidRDefault="00572DBE" w:rsidP="00CF0A9B">
      <w:pPr>
        <w:spacing w:line="276" w:lineRule="auto"/>
        <w:jc w:val="center"/>
        <w:rPr>
          <w:b/>
          <w:sz w:val="40"/>
          <w:szCs w:val="40"/>
        </w:rPr>
      </w:pPr>
    </w:p>
    <w:p w:rsidR="00193336" w:rsidRDefault="00193336" w:rsidP="00CF0A9B">
      <w:pPr>
        <w:spacing w:line="276" w:lineRule="auto"/>
        <w:jc w:val="center"/>
        <w:rPr>
          <w:sz w:val="28"/>
          <w:szCs w:val="28"/>
        </w:rPr>
      </w:pPr>
      <w:r>
        <w:rPr>
          <w:sz w:val="28"/>
          <w:szCs w:val="28"/>
        </w:rPr>
        <w:t xml:space="preserve">программы подготовки специалиста среднего звена (ППССЗ) </w:t>
      </w:r>
    </w:p>
    <w:p w:rsidR="00193336" w:rsidRDefault="00BF7877" w:rsidP="00CF0A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r>
        <w:rPr>
          <w:sz w:val="28"/>
          <w:szCs w:val="28"/>
        </w:rPr>
        <w:t xml:space="preserve"> </w:t>
      </w:r>
    </w:p>
    <w:p w:rsidR="00D31FBF" w:rsidRDefault="00117E3B" w:rsidP="00CF0A9B">
      <w:pPr>
        <w:spacing w:line="276" w:lineRule="auto"/>
        <w:jc w:val="center"/>
        <w:rPr>
          <w:sz w:val="28"/>
          <w:szCs w:val="28"/>
        </w:rPr>
      </w:pPr>
      <w:r>
        <w:rPr>
          <w:sz w:val="28"/>
          <w:szCs w:val="28"/>
        </w:rPr>
        <w:t xml:space="preserve"> </w:t>
      </w:r>
    </w:p>
    <w:p w:rsidR="00726F40" w:rsidRDefault="00726F40" w:rsidP="00CF0A9B">
      <w:pPr>
        <w:spacing w:line="276" w:lineRule="auto"/>
        <w:jc w:val="center"/>
        <w:rPr>
          <w:sz w:val="40"/>
          <w:szCs w:val="40"/>
        </w:rPr>
      </w:pPr>
    </w:p>
    <w:p w:rsidR="00726F40" w:rsidRDefault="00726F40" w:rsidP="00CF0A9B">
      <w:pPr>
        <w:spacing w:line="276" w:lineRule="auto"/>
        <w:jc w:val="center"/>
      </w:pPr>
    </w:p>
    <w:p w:rsidR="00726F40" w:rsidRDefault="00726F40" w:rsidP="00CF0A9B">
      <w:pPr>
        <w:spacing w:line="276" w:lineRule="auto"/>
        <w:jc w:val="center"/>
      </w:pPr>
    </w:p>
    <w:p w:rsidR="00726F40" w:rsidRDefault="00726F40" w:rsidP="00CF0A9B">
      <w:pPr>
        <w:spacing w:line="276" w:lineRule="auto"/>
        <w:jc w:val="center"/>
      </w:pPr>
    </w:p>
    <w:p w:rsidR="00726F40" w:rsidRDefault="00726F40" w:rsidP="00CF0A9B">
      <w:pPr>
        <w:spacing w:line="276" w:lineRule="auto"/>
      </w:pPr>
    </w:p>
    <w:p w:rsidR="00726F40" w:rsidRDefault="00726F40" w:rsidP="00CF0A9B">
      <w:pPr>
        <w:spacing w:line="276" w:lineRule="auto"/>
        <w:jc w:val="center"/>
      </w:pPr>
    </w:p>
    <w:p w:rsidR="000A2859" w:rsidRDefault="000A2859" w:rsidP="00CF0A9B">
      <w:pPr>
        <w:spacing w:line="276" w:lineRule="auto"/>
        <w:jc w:val="center"/>
      </w:pPr>
    </w:p>
    <w:p w:rsidR="000A2859" w:rsidRDefault="000A2859" w:rsidP="00CF0A9B">
      <w:pPr>
        <w:spacing w:line="276" w:lineRule="auto"/>
        <w:jc w:val="center"/>
      </w:pPr>
    </w:p>
    <w:p w:rsidR="00074D45" w:rsidRPr="00D31FBF" w:rsidRDefault="00074D45" w:rsidP="00CF0A9B">
      <w:pPr>
        <w:spacing w:line="276" w:lineRule="auto"/>
        <w:jc w:val="center"/>
      </w:pPr>
    </w:p>
    <w:p w:rsidR="00074D45" w:rsidRDefault="00074D45" w:rsidP="00CF0A9B">
      <w:pPr>
        <w:spacing w:line="276" w:lineRule="auto"/>
        <w:jc w:val="center"/>
      </w:pPr>
    </w:p>
    <w:p w:rsidR="00CF0A9B" w:rsidRPr="00D31FBF" w:rsidRDefault="00CF0A9B" w:rsidP="00CF0A9B">
      <w:pPr>
        <w:spacing w:line="276" w:lineRule="auto"/>
        <w:jc w:val="center"/>
      </w:pPr>
    </w:p>
    <w:p w:rsidR="00074D45" w:rsidRPr="00D31FBF" w:rsidRDefault="00074D45" w:rsidP="00CF0A9B">
      <w:pPr>
        <w:spacing w:line="276" w:lineRule="auto"/>
        <w:jc w:val="center"/>
      </w:pPr>
    </w:p>
    <w:p w:rsidR="00074D45" w:rsidRPr="00D31FBF" w:rsidRDefault="00074D45" w:rsidP="00CF0A9B">
      <w:pPr>
        <w:spacing w:line="276" w:lineRule="auto"/>
        <w:jc w:val="center"/>
      </w:pPr>
    </w:p>
    <w:p w:rsidR="00074D45" w:rsidRPr="00D31FBF" w:rsidRDefault="00074D45" w:rsidP="00CF0A9B">
      <w:pPr>
        <w:spacing w:line="276" w:lineRule="auto"/>
        <w:jc w:val="center"/>
      </w:pPr>
    </w:p>
    <w:p w:rsidR="00074D45" w:rsidRPr="00D31FBF" w:rsidRDefault="00074D45" w:rsidP="00CF0A9B">
      <w:pPr>
        <w:spacing w:line="276" w:lineRule="auto"/>
        <w:jc w:val="center"/>
      </w:pPr>
    </w:p>
    <w:p w:rsidR="00074D45" w:rsidRPr="00D31FBF" w:rsidRDefault="00074D45" w:rsidP="00CF0A9B">
      <w:pPr>
        <w:spacing w:line="276" w:lineRule="auto"/>
        <w:jc w:val="center"/>
      </w:pPr>
    </w:p>
    <w:p w:rsidR="00726F40" w:rsidRDefault="00221656" w:rsidP="00CF0A9B">
      <w:pPr>
        <w:spacing w:line="276" w:lineRule="auto"/>
        <w:jc w:val="center"/>
        <w:rPr>
          <w:sz w:val="28"/>
          <w:szCs w:val="28"/>
        </w:rPr>
      </w:pPr>
      <w:r>
        <w:rPr>
          <w:sz w:val="28"/>
          <w:szCs w:val="28"/>
        </w:rPr>
        <w:t>201</w:t>
      </w:r>
      <w:r w:rsidR="00B50D8E">
        <w:rPr>
          <w:sz w:val="28"/>
          <w:szCs w:val="28"/>
        </w:rPr>
        <w:t>8</w:t>
      </w:r>
      <w:r w:rsidR="00726F40">
        <w:rPr>
          <w:sz w:val="28"/>
          <w:szCs w:val="28"/>
        </w:rPr>
        <w:t xml:space="preserve"> г.</w:t>
      </w:r>
    </w:p>
    <w:p w:rsidR="006C3F20" w:rsidRDefault="00476A78" w:rsidP="00CF0A9B">
      <w:pPr>
        <w:spacing w:line="276" w:lineRule="auto"/>
        <w:jc w:val="both"/>
        <w:rPr>
          <w:sz w:val="28"/>
          <w:szCs w:val="28"/>
        </w:rPr>
      </w:pPr>
      <w:r>
        <w:rPr>
          <w:sz w:val="28"/>
          <w:szCs w:val="28"/>
        </w:rPr>
        <w:br w:type="page"/>
      </w:r>
    </w:p>
    <w:p w:rsidR="00572DBE" w:rsidRDefault="00572DBE" w:rsidP="00CF0A9B">
      <w:pPr>
        <w:pStyle w:val="paragraph"/>
        <w:spacing w:before="0" w:beforeAutospacing="0" w:after="0" w:afterAutospacing="0" w:line="276" w:lineRule="auto"/>
        <w:jc w:val="both"/>
        <w:textAlignment w:val="baseline"/>
        <w:rPr>
          <w:rStyle w:val="normaltextrun"/>
          <w:sz w:val="28"/>
          <w:szCs w:val="28"/>
        </w:rPr>
      </w:pPr>
    </w:p>
    <w:p w:rsidR="006C3F20" w:rsidRDefault="006C3F20" w:rsidP="00CF0A9B">
      <w:pPr>
        <w:pStyle w:val="paragraph"/>
        <w:spacing w:before="0" w:beforeAutospacing="0" w:after="0" w:afterAutospacing="0" w:line="276" w:lineRule="auto"/>
        <w:jc w:val="both"/>
        <w:textAlignment w:val="baseline"/>
        <w:rPr>
          <w:sz w:val="28"/>
          <w:szCs w:val="28"/>
        </w:rPr>
      </w:pPr>
      <w:r>
        <w:rPr>
          <w:rStyle w:val="normaltextrun"/>
          <w:sz w:val="28"/>
          <w:szCs w:val="28"/>
        </w:rPr>
        <w:t>Рабочая программа учебной дисциплины  </w:t>
      </w:r>
      <w:r>
        <w:rPr>
          <w:rStyle w:val="normaltextrun"/>
          <w:b/>
          <w:bCs/>
          <w:caps/>
          <w:sz w:val="28"/>
          <w:szCs w:val="28"/>
        </w:rPr>
        <w:t>  </w:t>
      </w:r>
      <w:r>
        <w:rPr>
          <w:rStyle w:val="normaltextrun"/>
          <w:sz w:val="28"/>
          <w:szCs w:val="28"/>
        </w:rPr>
        <w:t xml:space="preserve"> разработана на основе вариативной части Федерального государственного образовательного стандарта среднего общего образования (далее – ФГОС)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года № 2/16-з) </w:t>
      </w:r>
      <w:r w:rsidR="00335E7D">
        <w:rPr>
          <w:rStyle w:val="normaltextrun"/>
          <w:sz w:val="28"/>
          <w:szCs w:val="28"/>
        </w:rPr>
        <w:t xml:space="preserve"> </w:t>
      </w:r>
    </w:p>
    <w:p w:rsidR="006C3F20" w:rsidRDefault="006C3F20" w:rsidP="00CF0A9B">
      <w:pPr>
        <w:spacing w:line="276" w:lineRule="auto"/>
        <w:jc w:val="both"/>
        <w:rPr>
          <w:sz w:val="28"/>
          <w:szCs w:val="28"/>
        </w:rPr>
      </w:pPr>
    </w:p>
    <w:p w:rsidR="00726F40" w:rsidRDefault="00726F40" w:rsidP="00CF0A9B">
      <w:pPr>
        <w:spacing w:line="276" w:lineRule="auto"/>
        <w:jc w:val="both"/>
        <w:rPr>
          <w:sz w:val="28"/>
          <w:szCs w:val="28"/>
        </w:rPr>
      </w:pPr>
      <w:r>
        <w:rPr>
          <w:sz w:val="28"/>
          <w:szCs w:val="28"/>
        </w:rPr>
        <w:t>Организация-разработчик: Г</w:t>
      </w:r>
      <w:r w:rsidR="00CF23FF">
        <w:rPr>
          <w:sz w:val="28"/>
          <w:szCs w:val="28"/>
        </w:rPr>
        <w:t>Б</w:t>
      </w:r>
      <w:r w:rsidR="00221656">
        <w:rPr>
          <w:sz w:val="28"/>
          <w:szCs w:val="28"/>
        </w:rPr>
        <w:t>П</w:t>
      </w:r>
      <w:r>
        <w:rPr>
          <w:sz w:val="28"/>
          <w:szCs w:val="28"/>
        </w:rPr>
        <w:t>ОУ</w:t>
      </w:r>
      <w:r w:rsidR="00221656">
        <w:rPr>
          <w:sz w:val="28"/>
          <w:szCs w:val="28"/>
        </w:rPr>
        <w:t xml:space="preserve"> РО</w:t>
      </w:r>
      <w:r w:rsidR="00117E3B">
        <w:rPr>
          <w:sz w:val="28"/>
          <w:szCs w:val="28"/>
        </w:rPr>
        <w:t xml:space="preserve"> </w:t>
      </w:r>
      <w:r w:rsidR="00725EE8">
        <w:rPr>
          <w:sz w:val="28"/>
          <w:szCs w:val="28"/>
        </w:rPr>
        <w:t>«</w:t>
      </w:r>
      <w:r>
        <w:rPr>
          <w:sz w:val="28"/>
          <w:szCs w:val="28"/>
        </w:rPr>
        <w:t>Донской педагогический колледж</w:t>
      </w:r>
      <w:r w:rsidR="00725EE8">
        <w:rPr>
          <w:sz w:val="28"/>
          <w:szCs w:val="28"/>
        </w:rPr>
        <w:t>».</w:t>
      </w:r>
    </w:p>
    <w:p w:rsidR="0041462B" w:rsidRDefault="0041462B" w:rsidP="00CF0A9B">
      <w:pPr>
        <w:spacing w:line="276" w:lineRule="auto"/>
        <w:jc w:val="both"/>
        <w:rPr>
          <w:sz w:val="28"/>
          <w:szCs w:val="28"/>
        </w:rPr>
      </w:pPr>
    </w:p>
    <w:p w:rsidR="00E53C88" w:rsidRDefault="00726F40" w:rsidP="00CF0A9B">
      <w:pPr>
        <w:spacing w:line="276" w:lineRule="auto"/>
        <w:jc w:val="both"/>
        <w:rPr>
          <w:sz w:val="28"/>
          <w:szCs w:val="28"/>
        </w:rPr>
      </w:pPr>
      <w:r>
        <w:rPr>
          <w:sz w:val="28"/>
          <w:szCs w:val="28"/>
        </w:rPr>
        <w:t xml:space="preserve">Разработчик: </w:t>
      </w:r>
    </w:p>
    <w:p w:rsidR="00726F40" w:rsidRDefault="00726F40" w:rsidP="00CF0A9B">
      <w:pPr>
        <w:spacing w:line="276" w:lineRule="auto"/>
        <w:jc w:val="both"/>
        <w:rPr>
          <w:sz w:val="28"/>
          <w:szCs w:val="28"/>
        </w:rPr>
      </w:pPr>
      <w:r>
        <w:rPr>
          <w:sz w:val="28"/>
          <w:szCs w:val="28"/>
        </w:rPr>
        <w:t>Шибинская Светла</w:t>
      </w:r>
      <w:r w:rsidR="00DA6BFC">
        <w:rPr>
          <w:sz w:val="28"/>
          <w:szCs w:val="28"/>
        </w:rPr>
        <w:t xml:space="preserve">на Александровна, </w:t>
      </w:r>
      <w:r w:rsidR="00B44700">
        <w:rPr>
          <w:sz w:val="28"/>
          <w:szCs w:val="28"/>
        </w:rPr>
        <w:t xml:space="preserve">преподаватель </w:t>
      </w:r>
      <w:r w:rsidR="008F55FA">
        <w:rPr>
          <w:sz w:val="28"/>
          <w:szCs w:val="28"/>
        </w:rPr>
        <w:t>естественнонаучных</w:t>
      </w:r>
      <w:r w:rsidR="006E1201">
        <w:rPr>
          <w:sz w:val="28"/>
          <w:szCs w:val="28"/>
        </w:rPr>
        <w:t xml:space="preserve"> дисциплин</w:t>
      </w:r>
      <w:r w:rsidR="00725EE8">
        <w:rPr>
          <w:sz w:val="28"/>
          <w:szCs w:val="28"/>
        </w:rPr>
        <w:t>.</w:t>
      </w:r>
    </w:p>
    <w:p w:rsidR="006B2504" w:rsidRDefault="006B2504" w:rsidP="00CF0A9B">
      <w:pPr>
        <w:spacing w:line="276" w:lineRule="auto"/>
        <w:jc w:val="both"/>
        <w:rPr>
          <w:sz w:val="28"/>
          <w:szCs w:val="28"/>
        </w:rPr>
      </w:pPr>
    </w:p>
    <w:p w:rsidR="004B1789" w:rsidRDefault="004B1789" w:rsidP="00CF0A9B">
      <w:pPr>
        <w:spacing w:line="276" w:lineRule="auto"/>
        <w:jc w:val="both"/>
        <w:rPr>
          <w:sz w:val="28"/>
          <w:szCs w:val="28"/>
        </w:rPr>
      </w:pPr>
    </w:p>
    <w:p w:rsidR="00895356" w:rsidRPr="003D4036" w:rsidRDefault="00D33640" w:rsidP="004B1789">
      <w:pPr>
        <w:spacing w:line="276" w:lineRule="auto"/>
        <w:jc w:val="both"/>
        <w:rPr>
          <w:sz w:val="28"/>
          <w:szCs w:val="28"/>
          <w:u w:val="single"/>
        </w:rPr>
      </w:pPr>
      <w:r>
        <w:rPr>
          <w:sz w:val="28"/>
          <w:szCs w:val="28"/>
        </w:rPr>
        <w:t>Одобрено</w:t>
      </w:r>
      <w:r w:rsidR="00725EE8">
        <w:rPr>
          <w:sz w:val="28"/>
          <w:szCs w:val="28"/>
        </w:rPr>
        <w:t xml:space="preserve"> предметно - цикловой комиссией естест</w:t>
      </w:r>
      <w:r w:rsidR="00895356">
        <w:rPr>
          <w:sz w:val="28"/>
          <w:szCs w:val="28"/>
        </w:rPr>
        <w:t>венно-математических дисциплин</w:t>
      </w:r>
      <w:r w:rsidR="004B1789">
        <w:rPr>
          <w:sz w:val="28"/>
          <w:szCs w:val="28"/>
        </w:rPr>
        <w:t xml:space="preserve"> </w:t>
      </w:r>
      <w:r w:rsidR="00895356" w:rsidRPr="003D4036">
        <w:rPr>
          <w:sz w:val="28"/>
          <w:szCs w:val="28"/>
          <w:u w:val="single"/>
        </w:rPr>
        <w:t xml:space="preserve">Протокол № </w:t>
      </w:r>
      <w:r w:rsidR="00094228" w:rsidRPr="003D4036">
        <w:rPr>
          <w:sz w:val="28"/>
          <w:szCs w:val="28"/>
          <w:u w:val="single"/>
        </w:rPr>
        <w:t>7</w:t>
      </w:r>
      <w:r w:rsidR="00895356" w:rsidRPr="003D4036">
        <w:rPr>
          <w:sz w:val="28"/>
          <w:szCs w:val="28"/>
          <w:u w:val="single"/>
        </w:rPr>
        <w:t xml:space="preserve">    от «</w:t>
      </w:r>
      <w:r w:rsidR="00094228" w:rsidRPr="003D4036">
        <w:rPr>
          <w:sz w:val="28"/>
          <w:szCs w:val="28"/>
          <w:u w:val="single"/>
        </w:rPr>
        <w:t>11</w:t>
      </w:r>
      <w:r w:rsidR="00895356" w:rsidRPr="003D4036">
        <w:rPr>
          <w:sz w:val="28"/>
          <w:szCs w:val="28"/>
          <w:u w:val="single"/>
        </w:rPr>
        <w:t xml:space="preserve">» </w:t>
      </w:r>
      <w:r w:rsidR="00094228" w:rsidRPr="003D4036">
        <w:rPr>
          <w:sz w:val="28"/>
          <w:szCs w:val="28"/>
          <w:u w:val="single"/>
        </w:rPr>
        <w:t>мая</w:t>
      </w:r>
      <w:r w:rsidR="00844B08">
        <w:rPr>
          <w:sz w:val="28"/>
          <w:szCs w:val="28"/>
          <w:u w:val="single"/>
        </w:rPr>
        <w:t xml:space="preserve"> </w:t>
      </w:r>
      <w:r w:rsidR="00930D8B" w:rsidRPr="003D4036">
        <w:rPr>
          <w:sz w:val="28"/>
          <w:szCs w:val="28"/>
          <w:u w:val="single"/>
        </w:rPr>
        <w:t>2018</w:t>
      </w:r>
      <w:r w:rsidR="00895356" w:rsidRPr="003D4036">
        <w:rPr>
          <w:sz w:val="28"/>
          <w:szCs w:val="28"/>
          <w:u w:val="single"/>
        </w:rPr>
        <w:t>г.</w:t>
      </w:r>
    </w:p>
    <w:p w:rsidR="00895356" w:rsidRPr="00126A9E" w:rsidRDefault="00895356" w:rsidP="00CF0A9B">
      <w:pPr>
        <w:spacing w:line="276" w:lineRule="auto"/>
        <w:rPr>
          <w:sz w:val="28"/>
          <w:szCs w:val="28"/>
        </w:rPr>
      </w:pPr>
    </w:p>
    <w:p w:rsidR="006B2504" w:rsidRDefault="006B2504" w:rsidP="00CF0A9B">
      <w:pPr>
        <w:spacing w:line="276" w:lineRule="auto"/>
        <w:jc w:val="both"/>
        <w:rPr>
          <w:sz w:val="28"/>
          <w:szCs w:val="28"/>
        </w:rPr>
      </w:pPr>
      <w:r>
        <w:rPr>
          <w:sz w:val="28"/>
          <w:szCs w:val="28"/>
        </w:rPr>
        <w:t>Председатель ПЦК  ________________   Шибинская С.А.</w:t>
      </w:r>
    </w:p>
    <w:p w:rsidR="006B2504" w:rsidRDefault="006B2504" w:rsidP="00CF0A9B">
      <w:pPr>
        <w:spacing w:line="276" w:lineRule="auto"/>
        <w:rPr>
          <w:sz w:val="28"/>
          <w:szCs w:val="28"/>
        </w:rPr>
      </w:pPr>
    </w:p>
    <w:p w:rsidR="00E57F56" w:rsidRDefault="00E57F56" w:rsidP="00CF0A9B">
      <w:pPr>
        <w:spacing w:line="276" w:lineRule="auto"/>
        <w:rPr>
          <w:sz w:val="28"/>
          <w:szCs w:val="28"/>
        </w:rPr>
      </w:pPr>
    </w:p>
    <w:p w:rsidR="004B1789" w:rsidRDefault="004B1789" w:rsidP="004B17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95356" w:rsidRPr="003D4036" w:rsidRDefault="004B1789" w:rsidP="004B1789">
      <w:pPr>
        <w:spacing w:line="276" w:lineRule="auto"/>
        <w:rPr>
          <w:sz w:val="28"/>
          <w:szCs w:val="28"/>
          <w:u w:val="single"/>
        </w:rPr>
      </w:pPr>
      <w:r>
        <w:rPr>
          <w:sz w:val="28"/>
          <w:szCs w:val="28"/>
        </w:rPr>
        <w:t xml:space="preserve">Утверждено на заседании объединенной методической комиссии ГБПОУ  РО «ДПК» </w:t>
      </w:r>
      <w:r w:rsidR="00895356" w:rsidRPr="003D4036">
        <w:rPr>
          <w:sz w:val="28"/>
          <w:szCs w:val="28"/>
          <w:u w:val="single"/>
        </w:rPr>
        <w:t xml:space="preserve">Протокол №   </w:t>
      </w:r>
      <w:r w:rsidR="00E57F56" w:rsidRPr="003D4036">
        <w:rPr>
          <w:sz w:val="28"/>
          <w:szCs w:val="28"/>
          <w:u w:val="single"/>
        </w:rPr>
        <w:t>6</w:t>
      </w:r>
      <w:r w:rsidR="00895356" w:rsidRPr="003D4036">
        <w:rPr>
          <w:sz w:val="28"/>
          <w:szCs w:val="28"/>
          <w:u w:val="single"/>
        </w:rPr>
        <w:t xml:space="preserve">   от </w:t>
      </w:r>
      <w:r w:rsidR="004A042B" w:rsidRPr="003D4036">
        <w:rPr>
          <w:sz w:val="28"/>
          <w:szCs w:val="28"/>
          <w:u w:val="single"/>
        </w:rPr>
        <w:t xml:space="preserve">« </w:t>
      </w:r>
      <w:r w:rsidR="00B50D8E" w:rsidRPr="003D4036">
        <w:rPr>
          <w:sz w:val="28"/>
          <w:szCs w:val="28"/>
          <w:u w:val="single"/>
        </w:rPr>
        <w:t>14</w:t>
      </w:r>
      <w:r w:rsidR="00895356" w:rsidRPr="003D4036">
        <w:rPr>
          <w:sz w:val="28"/>
          <w:szCs w:val="28"/>
          <w:u w:val="single"/>
        </w:rPr>
        <w:t xml:space="preserve">» </w:t>
      </w:r>
      <w:r w:rsidR="00E57F56" w:rsidRPr="003D4036">
        <w:rPr>
          <w:sz w:val="28"/>
          <w:szCs w:val="28"/>
          <w:u w:val="single"/>
        </w:rPr>
        <w:t>июня</w:t>
      </w:r>
      <w:r w:rsidR="00844B08">
        <w:rPr>
          <w:sz w:val="28"/>
          <w:szCs w:val="28"/>
          <w:u w:val="single"/>
        </w:rPr>
        <w:t xml:space="preserve"> </w:t>
      </w:r>
      <w:r w:rsidR="00B50D8E" w:rsidRPr="003D4036">
        <w:rPr>
          <w:sz w:val="28"/>
          <w:szCs w:val="28"/>
          <w:u w:val="single"/>
        </w:rPr>
        <w:t>2018</w:t>
      </w:r>
      <w:r w:rsidR="00895356" w:rsidRPr="003D4036">
        <w:rPr>
          <w:sz w:val="28"/>
          <w:szCs w:val="28"/>
          <w:u w:val="single"/>
        </w:rPr>
        <w:t xml:space="preserve"> г.</w:t>
      </w:r>
    </w:p>
    <w:p w:rsidR="000A2859" w:rsidRDefault="000A2859" w:rsidP="00CF0A9B">
      <w:pPr>
        <w:spacing w:line="276" w:lineRule="auto"/>
        <w:jc w:val="center"/>
      </w:pPr>
    </w:p>
    <w:p w:rsidR="000A2859" w:rsidRDefault="000A2859" w:rsidP="00CF0A9B">
      <w:pPr>
        <w:spacing w:line="276" w:lineRule="auto"/>
        <w:jc w:val="center"/>
      </w:pPr>
    </w:p>
    <w:p w:rsidR="000A2859" w:rsidRDefault="000A2859" w:rsidP="00CF0A9B">
      <w:pPr>
        <w:spacing w:line="276" w:lineRule="auto"/>
        <w:jc w:val="center"/>
      </w:pPr>
    </w:p>
    <w:p w:rsidR="000A2859" w:rsidRDefault="000A2859" w:rsidP="00CF0A9B">
      <w:pPr>
        <w:spacing w:line="276" w:lineRule="auto"/>
        <w:jc w:val="center"/>
      </w:pPr>
    </w:p>
    <w:p w:rsidR="000A2859" w:rsidRDefault="000A2859" w:rsidP="00CF0A9B">
      <w:pPr>
        <w:spacing w:line="276" w:lineRule="auto"/>
        <w:jc w:val="center"/>
      </w:pPr>
    </w:p>
    <w:p w:rsidR="000A2859" w:rsidRDefault="000A2859" w:rsidP="00CF0A9B">
      <w:pPr>
        <w:spacing w:line="276" w:lineRule="auto"/>
        <w:jc w:val="center"/>
      </w:pPr>
    </w:p>
    <w:p w:rsidR="007B5EED" w:rsidRDefault="00435D7B" w:rsidP="00CF0A9B">
      <w:pPr>
        <w:spacing w:line="276" w:lineRule="auto"/>
        <w:jc w:val="center"/>
      </w:pPr>
      <w:r>
        <w:br w:type="page"/>
      </w:r>
    </w:p>
    <w:p w:rsidR="007B5EED" w:rsidRDefault="007B5EED" w:rsidP="00CF0A9B">
      <w:pPr>
        <w:spacing w:line="276" w:lineRule="auto"/>
        <w:jc w:val="center"/>
      </w:pPr>
    </w:p>
    <w:p w:rsidR="00726F40" w:rsidRDefault="005D0E70" w:rsidP="00CF0A9B">
      <w:pPr>
        <w:spacing w:line="276" w:lineRule="auto"/>
        <w:jc w:val="center"/>
        <w:rPr>
          <w:b/>
          <w:sz w:val="36"/>
          <w:szCs w:val="36"/>
        </w:rPr>
      </w:pPr>
      <w:r>
        <w:rPr>
          <w:b/>
          <w:sz w:val="36"/>
          <w:szCs w:val="36"/>
        </w:rPr>
        <w:t>С</w:t>
      </w:r>
      <w:r w:rsidR="00726F40">
        <w:rPr>
          <w:b/>
          <w:sz w:val="36"/>
          <w:szCs w:val="36"/>
        </w:rPr>
        <w:t>ОДЕРЖАНИЕ</w:t>
      </w:r>
    </w:p>
    <w:p w:rsidR="00726F40" w:rsidRDefault="00726F40" w:rsidP="00CF0A9B">
      <w:pPr>
        <w:spacing w:line="276" w:lineRule="auto"/>
        <w:jc w:val="center"/>
        <w:rPr>
          <w:b/>
        </w:rPr>
      </w:pPr>
    </w:p>
    <w:p w:rsidR="00726F40" w:rsidRDefault="00726F40" w:rsidP="00CF0A9B">
      <w:pPr>
        <w:spacing w:line="276" w:lineRule="auto"/>
        <w:jc w:val="center"/>
        <w:rPr>
          <w:b/>
        </w:rPr>
      </w:pPr>
    </w:p>
    <w:p w:rsidR="00726F40" w:rsidRPr="000A2859" w:rsidRDefault="00726F40" w:rsidP="002B22BB">
      <w:pPr>
        <w:spacing w:line="480" w:lineRule="auto"/>
        <w:jc w:val="right"/>
        <w:rPr>
          <w:sz w:val="28"/>
          <w:szCs w:val="28"/>
        </w:rPr>
      </w:pPr>
      <w:r w:rsidRPr="000A2859">
        <w:rPr>
          <w:sz w:val="28"/>
          <w:szCs w:val="28"/>
        </w:rPr>
        <w:t>стр.</w:t>
      </w:r>
    </w:p>
    <w:p w:rsidR="00AE7432" w:rsidRDefault="00435D7B" w:rsidP="002B22BB">
      <w:pPr>
        <w:spacing w:line="480" w:lineRule="auto"/>
        <w:rPr>
          <w:sz w:val="28"/>
          <w:szCs w:val="28"/>
        </w:rPr>
      </w:pPr>
      <w:r>
        <w:rPr>
          <w:sz w:val="28"/>
          <w:szCs w:val="28"/>
        </w:rPr>
        <w:t>1.</w:t>
      </w:r>
      <w:r w:rsidR="00726F40" w:rsidRPr="000A2859">
        <w:rPr>
          <w:sz w:val="28"/>
          <w:szCs w:val="28"/>
        </w:rPr>
        <w:t>ПАСПОРТ РАБОЧЕЙ ПРОГРАММЫ УЧЕБНОЙ</w:t>
      </w:r>
      <w:r w:rsidR="00AE7432">
        <w:rPr>
          <w:sz w:val="28"/>
          <w:szCs w:val="28"/>
        </w:rPr>
        <w:t>ДИСЦИПЛИНЫ          4-7</w:t>
      </w:r>
    </w:p>
    <w:p w:rsidR="00726F40" w:rsidRPr="000A2859" w:rsidRDefault="00435D7B" w:rsidP="002B22BB">
      <w:pPr>
        <w:spacing w:line="480" w:lineRule="auto"/>
        <w:rPr>
          <w:sz w:val="28"/>
          <w:szCs w:val="28"/>
        </w:rPr>
      </w:pPr>
      <w:r>
        <w:rPr>
          <w:sz w:val="28"/>
          <w:szCs w:val="28"/>
        </w:rPr>
        <w:t>2.</w:t>
      </w:r>
      <w:r w:rsidR="00726F40" w:rsidRPr="000A2859">
        <w:rPr>
          <w:sz w:val="28"/>
          <w:szCs w:val="28"/>
        </w:rPr>
        <w:t>СТРУКТУРА И  СОДЕРЖАНИЕ УЧЕБНОЙ</w:t>
      </w:r>
      <w:r w:rsidR="00AE7432">
        <w:rPr>
          <w:sz w:val="28"/>
          <w:szCs w:val="28"/>
        </w:rPr>
        <w:t>ДИСЦИПЛИНЫ</w:t>
      </w:r>
      <w:r w:rsidR="002B22BB">
        <w:rPr>
          <w:sz w:val="28"/>
          <w:szCs w:val="28"/>
        </w:rPr>
        <w:t xml:space="preserve">                   </w:t>
      </w:r>
      <w:r w:rsidR="00886258">
        <w:rPr>
          <w:sz w:val="28"/>
          <w:szCs w:val="28"/>
        </w:rPr>
        <w:t>8-21</w:t>
      </w:r>
    </w:p>
    <w:p w:rsidR="00726F40" w:rsidRPr="000A2859" w:rsidRDefault="00435D7B" w:rsidP="002B22BB">
      <w:pPr>
        <w:spacing w:line="480" w:lineRule="auto"/>
        <w:rPr>
          <w:sz w:val="28"/>
          <w:szCs w:val="28"/>
        </w:rPr>
      </w:pPr>
      <w:r>
        <w:rPr>
          <w:sz w:val="28"/>
          <w:szCs w:val="28"/>
        </w:rPr>
        <w:t>3.</w:t>
      </w:r>
      <w:r w:rsidR="00726F40" w:rsidRPr="000A2859">
        <w:rPr>
          <w:sz w:val="28"/>
          <w:szCs w:val="28"/>
        </w:rPr>
        <w:t>УСЛОВИЯ РЕАЛИЗАЦИИ УЧЕБНОЙ ДИСЦИПЛИНЫ</w:t>
      </w:r>
      <w:r w:rsidR="002B22BB">
        <w:rPr>
          <w:sz w:val="28"/>
          <w:szCs w:val="28"/>
        </w:rPr>
        <w:t xml:space="preserve">                           </w:t>
      </w:r>
      <w:r w:rsidR="00886258">
        <w:rPr>
          <w:sz w:val="28"/>
          <w:szCs w:val="28"/>
        </w:rPr>
        <w:t>22</w:t>
      </w:r>
      <w:r w:rsidR="002B22BB">
        <w:rPr>
          <w:sz w:val="28"/>
          <w:szCs w:val="28"/>
        </w:rPr>
        <w:t>-</w:t>
      </w:r>
      <w:r w:rsidR="00886258">
        <w:rPr>
          <w:sz w:val="28"/>
          <w:szCs w:val="28"/>
        </w:rPr>
        <w:t>23</w:t>
      </w:r>
    </w:p>
    <w:p w:rsidR="002B22BB" w:rsidRDefault="00435D7B" w:rsidP="002B22BB">
      <w:pPr>
        <w:spacing w:line="480" w:lineRule="auto"/>
        <w:jc w:val="both"/>
        <w:rPr>
          <w:sz w:val="28"/>
          <w:szCs w:val="28"/>
        </w:rPr>
      </w:pPr>
      <w:r>
        <w:rPr>
          <w:sz w:val="28"/>
          <w:szCs w:val="28"/>
        </w:rPr>
        <w:t>4.</w:t>
      </w:r>
      <w:r w:rsidR="00726F40" w:rsidRPr="000A2859">
        <w:rPr>
          <w:sz w:val="28"/>
          <w:szCs w:val="28"/>
        </w:rPr>
        <w:t xml:space="preserve">КОНТРОЛЬ И ОЦЕНКА РЕЗУЛЬТАТОВ ОСВОЕНИЯ </w:t>
      </w:r>
      <w:r w:rsidR="00AE7432">
        <w:rPr>
          <w:sz w:val="28"/>
          <w:szCs w:val="28"/>
        </w:rPr>
        <w:t xml:space="preserve">УЧЕБНОЙ </w:t>
      </w:r>
    </w:p>
    <w:p w:rsidR="00EB463A" w:rsidRPr="007914EC" w:rsidRDefault="00AE7432" w:rsidP="002B22BB">
      <w:pPr>
        <w:spacing w:line="480" w:lineRule="auto"/>
        <w:jc w:val="both"/>
        <w:rPr>
          <w:sz w:val="28"/>
          <w:szCs w:val="28"/>
        </w:rPr>
      </w:pPr>
      <w:r>
        <w:rPr>
          <w:sz w:val="28"/>
          <w:szCs w:val="28"/>
        </w:rPr>
        <w:t>ДИСЦИПЛИНЫ</w:t>
      </w:r>
      <w:r w:rsidR="00886258">
        <w:rPr>
          <w:sz w:val="28"/>
          <w:szCs w:val="28"/>
        </w:rPr>
        <w:t xml:space="preserve"> </w:t>
      </w:r>
      <w:r w:rsidR="002B22BB">
        <w:rPr>
          <w:sz w:val="28"/>
          <w:szCs w:val="28"/>
        </w:rPr>
        <w:t xml:space="preserve">                                                                                         </w:t>
      </w:r>
      <w:r w:rsidR="00886258">
        <w:rPr>
          <w:sz w:val="28"/>
          <w:szCs w:val="28"/>
        </w:rPr>
        <w:t>24-26</w:t>
      </w:r>
    </w:p>
    <w:p w:rsidR="00726F40" w:rsidRDefault="00726F40" w:rsidP="002B22BB">
      <w:pPr>
        <w:spacing w:line="480"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726F40" w:rsidP="00CF0A9B">
      <w:pPr>
        <w:spacing w:line="276" w:lineRule="auto"/>
        <w:rPr>
          <w:b/>
        </w:rPr>
      </w:pPr>
    </w:p>
    <w:p w:rsidR="00726F40" w:rsidRDefault="00435D7B" w:rsidP="00CF0A9B">
      <w:pPr>
        <w:spacing w:line="276" w:lineRule="auto"/>
        <w:rPr>
          <w:b/>
          <w:sz w:val="28"/>
          <w:szCs w:val="28"/>
        </w:rPr>
      </w:pPr>
      <w:r>
        <w:rPr>
          <w:b/>
        </w:rPr>
        <w:br w:type="page"/>
      </w:r>
      <w:r>
        <w:rPr>
          <w:b/>
        </w:rPr>
        <w:lastRenderedPageBreak/>
        <w:t>1.</w:t>
      </w:r>
      <w:r w:rsidR="00726F40">
        <w:rPr>
          <w:b/>
          <w:sz w:val="28"/>
          <w:szCs w:val="28"/>
        </w:rPr>
        <w:t>ПА</w:t>
      </w:r>
      <w:r w:rsidR="000A2859">
        <w:rPr>
          <w:b/>
          <w:sz w:val="28"/>
          <w:szCs w:val="28"/>
        </w:rPr>
        <w:t xml:space="preserve">СПОРТ РАБОЧЕЙ ПРОГРАММЫ УЧЕБНОЙ </w:t>
      </w:r>
      <w:r w:rsidR="00726F40">
        <w:rPr>
          <w:b/>
          <w:sz w:val="28"/>
          <w:szCs w:val="28"/>
        </w:rPr>
        <w:t>ДИСЦИПЛИНЫ                                                               ЕСТЕСТВОЗНАНИЕ</w:t>
      </w:r>
    </w:p>
    <w:p w:rsidR="00726F40" w:rsidRDefault="00726F40" w:rsidP="00CF0A9B">
      <w:pPr>
        <w:spacing w:line="276" w:lineRule="auto"/>
        <w:rPr>
          <w:b/>
        </w:rPr>
      </w:pPr>
    </w:p>
    <w:p w:rsidR="00726F40" w:rsidRDefault="005E7AA6" w:rsidP="00CF0A9B">
      <w:pPr>
        <w:numPr>
          <w:ilvl w:val="1"/>
          <w:numId w:val="1"/>
        </w:numPr>
        <w:tabs>
          <w:tab w:val="clear" w:pos="360"/>
          <w:tab w:val="num" w:pos="0"/>
        </w:tabs>
        <w:spacing w:line="276" w:lineRule="auto"/>
        <w:jc w:val="both"/>
        <w:rPr>
          <w:b/>
          <w:sz w:val="28"/>
          <w:szCs w:val="28"/>
        </w:rPr>
      </w:pPr>
      <w:r>
        <w:rPr>
          <w:b/>
          <w:sz w:val="28"/>
          <w:szCs w:val="28"/>
        </w:rPr>
        <w:t xml:space="preserve">1.1. </w:t>
      </w:r>
      <w:r w:rsidR="00726F40">
        <w:rPr>
          <w:b/>
          <w:sz w:val="28"/>
          <w:szCs w:val="28"/>
        </w:rPr>
        <w:t>Область применения программы</w:t>
      </w:r>
    </w:p>
    <w:p w:rsidR="00CA11AF" w:rsidRPr="0031677D" w:rsidRDefault="00CA11AF" w:rsidP="00CF0A9B">
      <w:pPr>
        <w:widowControl w:val="0"/>
        <w:tabs>
          <w:tab w:val="left" w:pos="0"/>
          <w:tab w:val="left" w:pos="283"/>
        </w:tabs>
        <w:autoSpaceDE w:val="0"/>
        <w:autoSpaceDN w:val="0"/>
        <w:adjustRightInd w:val="0"/>
        <w:spacing w:line="276" w:lineRule="auto"/>
        <w:jc w:val="both"/>
        <w:rPr>
          <w:rFonts w:eastAsia="Calibri"/>
          <w:sz w:val="28"/>
          <w:szCs w:val="28"/>
          <w:lang w:eastAsia="en-US"/>
        </w:rPr>
      </w:pPr>
      <w:r>
        <w:rPr>
          <w:rFonts w:eastAsia="Calibri"/>
          <w:sz w:val="28"/>
          <w:szCs w:val="28"/>
          <w:lang w:eastAsia="en-US"/>
        </w:rPr>
        <w:t xml:space="preserve">     Р</w:t>
      </w:r>
      <w:r w:rsidRPr="0031677D">
        <w:rPr>
          <w:rFonts w:eastAsia="Calibri"/>
          <w:sz w:val="28"/>
          <w:szCs w:val="28"/>
          <w:lang w:eastAsia="en-US"/>
        </w:rPr>
        <w:t xml:space="preserve">абочая программа учебной дисциплины </w:t>
      </w:r>
      <w:r>
        <w:rPr>
          <w:rFonts w:eastAsia="Calibri"/>
          <w:sz w:val="28"/>
          <w:szCs w:val="28"/>
          <w:lang w:eastAsia="en-US"/>
        </w:rPr>
        <w:t xml:space="preserve">«Естествознание» </w:t>
      </w:r>
      <w:r w:rsidRPr="0031677D">
        <w:rPr>
          <w:rFonts w:eastAsia="Calibri"/>
          <w:sz w:val="28"/>
          <w:szCs w:val="28"/>
          <w:lang w:eastAsia="en-US"/>
        </w:rPr>
        <w:t xml:space="preserve">является частью программы подготовки специалиста среднего звена </w:t>
      </w:r>
      <w:r w:rsidR="005556CD">
        <w:rPr>
          <w:rFonts w:eastAsia="Calibri"/>
          <w:sz w:val="28"/>
          <w:szCs w:val="28"/>
          <w:lang w:eastAsia="en-US"/>
        </w:rPr>
        <w:t xml:space="preserve"> </w:t>
      </w:r>
      <w:r w:rsidRPr="0031677D">
        <w:rPr>
          <w:rFonts w:eastAsia="Calibri"/>
          <w:sz w:val="28"/>
          <w:szCs w:val="28"/>
          <w:lang w:eastAsia="en-US"/>
        </w:rPr>
        <w:t xml:space="preserve"> в соответствии с ФГОС по </w:t>
      </w:r>
      <w:r w:rsidR="00BF7877">
        <w:rPr>
          <w:rFonts w:eastAsia="Calibri"/>
          <w:sz w:val="28"/>
          <w:szCs w:val="28"/>
          <w:lang w:eastAsia="en-US"/>
        </w:rPr>
        <w:t xml:space="preserve">педагогическим </w:t>
      </w:r>
      <w:r w:rsidRPr="0031677D">
        <w:rPr>
          <w:rFonts w:eastAsia="Calibri"/>
          <w:sz w:val="28"/>
          <w:szCs w:val="28"/>
          <w:lang w:eastAsia="en-US"/>
        </w:rPr>
        <w:t>спец</w:t>
      </w:r>
      <w:r w:rsidR="00BF7877">
        <w:rPr>
          <w:rFonts w:eastAsia="Calibri"/>
          <w:sz w:val="28"/>
          <w:szCs w:val="28"/>
          <w:lang w:eastAsia="en-US"/>
        </w:rPr>
        <w:t>иальностям</w:t>
      </w:r>
      <w:r>
        <w:rPr>
          <w:rFonts w:eastAsia="Calibri"/>
          <w:sz w:val="28"/>
          <w:szCs w:val="28"/>
          <w:lang w:eastAsia="en-US"/>
        </w:rPr>
        <w:t xml:space="preserve"> </w:t>
      </w:r>
      <w:r w:rsidR="00BF7877">
        <w:rPr>
          <w:rFonts w:eastAsia="Calibri"/>
          <w:sz w:val="28"/>
          <w:szCs w:val="28"/>
          <w:lang w:eastAsia="en-US"/>
        </w:rPr>
        <w:t xml:space="preserve"> </w:t>
      </w:r>
    </w:p>
    <w:p w:rsidR="00CA11AF" w:rsidRPr="0031677D" w:rsidRDefault="00CA11AF" w:rsidP="00CF0A9B">
      <w:pPr>
        <w:widowControl w:val="0"/>
        <w:autoSpaceDE w:val="0"/>
        <w:autoSpaceDN w:val="0"/>
        <w:adjustRightInd w:val="0"/>
        <w:spacing w:line="276" w:lineRule="auto"/>
        <w:ind w:firstLine="539"/>
        <w:jc w:val="both"/>
        <w:rPr>
          <w:rFonts w:eastAsia="Times New Roman"/>
          <w:sz w:val="28"/>
          <w:szCs w:val="28"/>
          <w:shd w:val="clear" w:color="auto" w:fill="FFFFFF"/>
          <w:lang w:eastAsia="ru-RU"/>
        </w:rPr>
      </w:pPr>
      <w:r w:rsidRPr="0031677D">
        <w:rPr>
          <w:rFonts w:eastAsia="Times New Roman"/>
          <w:sz w:val="28"/>
          <w:szCs w:val="28"/>
          <w:shd w:val="clear" w:color="auto" w:fill="FFFFFF"/>
          <w:lang w:eastAsia="ru-RU"/>
        </w:rPr>
        <w:t xml:space="preserve">    Программа разработана в соответствии с:</w:t>
      </w:r>
    </w:p>
    <w:p w:rsidR="00CA11AF" w:rsidRPr="0031677D" w:rsidRDefault="00CA11AF" w:rsidP="00CF0A9B">
      <w:pPr>
        <w:numPr>
          <w:ilvl w:val="0"/>
          <w:numId w:val="22"/>
        </w:numPr>
        <w:shd w:val="clear" w:color="auto" w:fill="FFFFFF"/>
        <w:spacing w:line="276" w:lineRule="auto"/>
        <w:jc w:val="both"/>
        <w:rPr>
          <w:rFonts w:eastAsia="Times New Roman"/>
          <w:sz w:val="28"/>
          <w:szCs w:val="28"/>
          <w:lang w:eastAsia="ru-RU"/>
        </w:rPr>
      </w:pPr>
      <w:r w:rsidRPr="0031677D">
        <w:rPr>
          <w:rFonts w:eastAsia="Times New Roman"/>
          <w:sz w:val="28"/>
          <w:szCs w:val="28"/>
          <w:lang w:eastAsia="ru-RU"/>
        </w:rPr>
        <w:t xml:space="preserve">Федеральным законом от 29.12.2012 № 273-ФЗ «Об образовании в Российской Федерации»; </w:t>
      </w:r>
    </w:p>
    <w:p w:rsidR="00CA11AF" w:rsidRPr="0031677D" w:rsidRDefault="00CA11AF" w:rsidP="00CF0A9B">
      <w:pPr>
        <w:numPr>
          <w:ilvl w:val="0"/>
          <w:numId w:val="22"/>
        </w:numPr>
        <w:shd w:val="clear" w:color="auto" w:fill="FFFFFF"/>
        <w:spacing w:line="276" w:lineRule="auto"/>
        <w:jc w:val="both"/>
        <w:rPr>
          <w:rFonts w:eastAsia="Times New Roman"/>
          <w:sz w:val="28"/>
          <w:szCs w:val="28"/>
          <w:lang w:eastAsia="ru-RU"/>
        </w:rPr>
      </w:pPr>
      <w:r w:rsidRPr="0031677D">
        <w:rPr>
          <w:rFonts w:eastAsia="Times New Roman"/>
          <w:sz w:val="28"/>
          <w:szCs w:val="28"/>
          <w:lang w:eastAsia="ru-RU"/>
        </w:rPr>
        <w:t xml:space="preserve">приказом Минобрнауки России от 17.05.2012 № 413 «Об утверждении федерального государственного образовательного стандарта среднего (полного) общего образования»; </w:t>
      </w:r>
    </w:p>
    <w:p w:rsidR="00CA11AF" w:rsidRPr="0031677D" w:rsidRDefault="00CA11AF" w:rsidP="00CF0A9B">
      <w:pPr>
        <w:numPr>
          <w:ilvl w:val="0"/>
          <w:numId w:val="22"/>
        </w:numPr>
        <w:shd w:val="clear" w:color="auto" w:fill="FFFFFF"/>
        <w:spacing w:line="276" w:lineRule="auto"/>
        <w:jc w:val="both"/>
        <w:rPr>
          <w:rFonts w:eastAsia="Times New Roman"/>
          <w:color w:val="000000"/>
          <w:sz w:val="28"/>
          <w:szCs w:val="28"/>
          <w:shd w:val="clear" w:color="auto" w:fill="FFFFFF"/>
          <w:lang w:eastAsia="ru-RU"/>
        </w:rPr>
      </w:pPr>
      <w:r w:rsidRPr="0031677D">
        <w:rPr>
          <w:rFonts w:eastAsia="Times New Roman"/>
          <w:sz w:val="28"/>
          <w:szCs w:val="28"/>
          <w:lang w:eastAsia="ru-RU"/>
        </w:rPr>
        <w:t xml:space="preserve">приказом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w:t>
      </w:r>
    </w:p>
    <w:p w:rsidR="00CA11AF" w:rsidRPr="0031677D" w:rsidRDefault="00CA11AF" w:rsidP="00CF0A9B">
      <w:pPr>
        <w:numPr>
          <w:ilvl w:val="0"/>
          <w:numId w:val="22"/>
        </w:numPr>
        <w:shd w:val="clear" w:color="auto" w:fill="FFFFFF"/>
        <w:spacing w:line="276" w:lineRule="auto"/>
        <w:jc w:val="both"/>
        <w:rPr>
          <w:rFonts w:eastAsia="Times New Roman"/>
          <w:color w:val="000000"/>
          <w:sz w:val="28"/>
          <w:szCs w:val="28"/>
          <w:lang w:eastAsia="ru-RU"/>
        </w:rPr>
      </w:pPr>
      <w:r w:rsidRPr="0031677D">
        <w:rPr>
          <w:rFonts w:eastAsia="Times New Roman"/>
          <w:color w:val="000000"/>
          <w:sz w:val="28"/>
          <w:szCs w:val="28"/>
          <w:lang w:eastAsia="ru-RU"/>
        </w:rPr>
        <w:t>примерной программой общеобразовательной дисциплины «Естествознание», одобренной Научно-методическим советом Центра профессионального образования ФГАУ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3 от 21. 07. 2015);</w:t>
      </w:r>
    </w:p>
    <w:p w:rsidR="00CA11AF" w:rsidRPr="0031677D" w:rsidRDefault="00CA11AF" w:rsidP="00CF0A9B">
      <w:pPr>
        <w:numPr>
          <w:ilvl w:val="0"/>
          <w:numId w:val="22"/>
        </w:numPr>
        <w:shd w:val="clear" w:color="auto" w:fill="FFFFFF"/>
        <w:spacing w:line="276" w:lineRule="auto"/>
        <w:jc w:val="both"/>
        <w:rPr>
          <w:rFonts w:eastAsia="Calibri"/>
          <w:sz w:val="28"/>
          <w:szCs w:val="28"/>
          <w:lang w:eastAsia="en-US"/>
        </w:rPr>
      </w:pPr>
      <w:r w:rsidRPr="0031677D">
        <w:rPr>
          <w:rFonts w:eastAsia="Calibri"/>
          <w:sz w:val="28"/>
          <w:szCs w:val="28"/>
          <w:lang w:eastAsia="en-US"/>
        </w:rPr>
        <w:t>примерной основной образовательной программой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A11AF" w:rsidRPr="0031677D" w:rsidRDefault="00CA11AF" w:rsidP="00CF0A9B">
      <w:pPr>
        <w:numPr>
          <w:ilvl w:val="0"/>
          <w:numId w:val="22"/>
        </w:numPr>
        <w:shd w:val="clear" w:color="auto" w:fill="FFFFFF"/>
        <w:spacing w:line="276" w:lineRule="auto"/>
        <w:jc w:val="both"/>
        <w:rPr>
          <w:rFonts w:eastAsia="Times New Roman"/>
          <w:color w:val="000000"/>
          <w:sz w:val="28"/>
          <w:szCs w:val="28"/>
          <w:lang w:eastAsia="en-US"/>
        </w:rPr>
      </w:pPr>
      <w:r w:rsidRPr="0031677D">
        <w:rPr>
          <w:rFonts w:eastAsia="Calibri"/>
          <w:sz w:val="28"/>
          <w:szCs w:val="28"/>
          <w:shd w:val="clear" w:color="auto" w:fill="FFFFFF"/>
          <w:lang w:eastAsia="en-US"/>
        </w:rPr>
        <w:t>уточнениями</w:t>
      </w:r>
      <w:r w:rsidRPr="0031677D">
        <w:rPr>
          <w:rFonts w:eastAsia="Times New Roman"/>
          <w:color w:val="000000"/>
          <w:sz w:val="28"/>
          <w:szCs w:val="28"/>
          <w:lang w:eastAsia="en-US"/>
        </w:rPr>
        <w:t xml:space="preserve"> к «Рекомендациям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AE6575">
        <w:rPr>
          <w:rFonts w:eastAsia="Times New Roman"/>
          <w:color w:val="000000"/>
          <w:sz w:val="28"/>
          <w:szCs w:val="28"/>
          <w:lang w:eastAsia="en-US"/>
        </w:rPr>
        <w:t xml:space="preserve"> (протокол № 3 от 25 мая 2017г).</w:t>
      </w:r>
    </w:p>
    <w:p w:rsidR="005E7AA6" w:rsidRPr="00666A60" w:rsidRDefault="005E7AA6" w:rsidP="00CF0A9B">
      <w:pPr>
        <w:widowControl w:val="0"/>
        <w:shd w:val="clear" w:color="auto" w:fill="FFFFFF"/>
        <w:tabs>
          <w:tab w:val="left" w:pos="0"/>
          <w:tab w:val="left" w:pos="283"/>
        </w:tabs>
        <w:autoSpaceDE w:val="0"/>
        <w:autoSpaceDN w:val="0"/>
        <w:adjustRightInd w:val="0"/>
        <w:spacing w:line="276" w:lineRule="auto"/>
        <w:jc w:val="both"/>
        <w:rPr>
          <w:sz w:val="28"/>
          <w:szCs w:val="28"/>
        </w:rPr>
      </w:pPr>
      <w:r>
        <w:rPr>
          <w:sz w:val="28"/>
          <w:szCs w:val="28"/>
        </w:rPr>
        <w:t xml:space="preserve">    Естествознание</w:t>
      </w:r>
      <w:r w:rsidRPr="00666A60">
        <w:rPr>
          <w:sz w:val="28"/>
          <w:szCs w:val="28"/>
        </w:rPr>
        <w:t xml:space="preserve"> изуч</w:t>
      </w:r>
      <w:r w:rsidR="00895356">
        <w:rPr>
          <w:sz w:val="28"/>
          <w:szCs w:val="28"/>
        </w:rPr>
        <w:t>ается</w:t>
      </w:r>
      <w:r w:rsidRPr="00666A60">
        <w:rPr>
          <w:sz w:val="28"/>
          <w:szCs w:val="28"/>
        </w:rPr>
        <w:t xml:space="preserve"> как базо</w:t>
      </w:r>
      <w:r>
        <w:rPr>
          <w:sz w:val="28"/>
          <w:szCs w:val="28"/>
        </w:rPr>
        <w:t>вый учебный предмет в объёме 108</w:t>
      </w:r>
      <w:r w:rsidR="00BF7877">
        <w:rPr>
          <w:sz w:val="28"/>
          <w:szCs w:val="28"/>
        </w:rPr>
        <w:t xml:space="preserve"> </w:t>
      </w:r>
      <w:r w:rsidRPr="00666A60">
        <w:rPr>
          <w:sz w:val="28"/>
          <w:szCs w:val="28"/>
        </w:rPr>
        <w:t>аудиторных часов.</w:t>
      </w:r>
    </w:p>
    <w:p w:rsidR="00726F40" w:rsidRDefault="00726F40" w:rsidP="00CF0A9B">
      <w:pPr>
        <w:widowControl w:val="0"/>
        <w:shd w:val="clear" w:color="auto" w:fill="FFFFFF"/>
        <w:tabs>
          <w:tab w:val="left" w:pos="0"/>
          <w:tab w:val="left" w:pos="283"/>
        </w:tabs>
        <w:autoSpaceDE w:val="0"/>
        <w:autoSpaceDN w:val="0"/>
        <w:adjustRightInd w:val="0"/>
        <w:spacing w:line="276" w:lineRule="auto"/>
        <w:ind w:firstLine="567"/>
        <w:jc w:val="both"/>
        <w:rPr>
          <w:bCs/>
          <w:sz w:val="28"/>
          <w:szCs w:val="28"/>
        </w:rPr>
      </w:pPr>
    </w:p>
    <w:p w:rsidR="00D4039A" w:rsidRPr="00715F7F" w:rsidRDefault="00726F40" w:rsidP="00CF0A9B">
      <w:pPr>
        <w:spacing w:line="276" w:lineRule="auto"/>
        <w:jc w:val="both"/>
        <w:rPr>
          <w:b/>
          <w:sz w:val="28"/>
          <w:szCs w:val="28"/>
        </w:rPr>
      </w:pPr>
      <w:r>
        <w:rPr>
          <w:b/>
          <w:sz w:val="28"/>
          <w:szCs w:val="28"/>
        </w:rPr>
        <w:t>1.2 Место учебной дисциплины в структуре программы</w:t>
      </w:r>
      <w:r w:rsidR="00E541C8">
        <w:rPr>
          <w:b/>
          <w:sz w:val="28"/>
          <w:szCs w:val="28"/>
        </w:rPr>
        <w:t xml:space="preserve"> подготовки специалиста среднего звена</w:t>
      </w:r>
      <w:r>
        <w:rPr>
          <w:b/>
          <w:sz w:val="28"/>
          <w:szCs w:val="28"/>
        </w:rPr>
        <w:t>:</w:t>
      </w:r>
      <w:r w:rsidR="00635373">
        <w:rPr>
          <w:b/>
          <w:sz w:val="28"/>
          <w:szCs w:val="28"/>
        </w:rPr>
        <w:t xml:space="preserve"> </w:t>
      </w:r>
      <w:r w:rsidR="00D4039A">
        <w:rPr>
          <w:sz w:val="28"/>
          <w:szCs w:val="28"/>
        </w:rPr>
        <w:t>дисциплина входит в общеобразовательный цикл и отно</w:t>
      </w:r>
      <w:r w:rsidR="00D4039A">
        <w:rPr>
          <w:sz w:val="28"/>
          <w:szCs w:val="28"/>
        </w:rPr>
        <w:lastRenderedPageBreak/>
        <w:t>сится к общеобразовательным учебным дисциплинам (ОУД.1</w:t>
      </w:r>
      <w:r w:rsidR="00BF7877">
        <w:rPr>
          <w:sz w:val="28"/>
          <w:szCs w:val="28"/>
        </w:rPr>
        <w:t>2</w:t>
      </w:r>
      <w:r w:rsidR="00D4039A">
        <w:rPr>
          <w:sz w:val="28"/>
          <w:szCs w:val="28"/>
        </w:rPr>
        <w:t>)</w:t>
      </w:r>
      <w:r w:rsidR="00D4039A" w:rsidRPr="00715F7F">
        <w:rPr>
          <w:sz w:val="28"/>
          <w:szCs w:val="28"/>
        </w:rPr>
        <w:t xml:space="preserve"> Федерального компонента среднего (полного) образования.</w:t>
      </w:r>
    </w:p>
    <w:p w:rsidR="00726F40" w:rsidRDefault="00726F40" w:rsidP="00CF0A9B">
      <w:pPr>
        <w:spacing w:line="276" w:lineRule="auto"/>
        <w:jc w:val="both"/>
        <w:rPr>
          <w:sz w:val="28"/>
          <w:szCs w:val="28"/>
        </w:rPr>
      </w:pPr>
    </w:p>
    <w:p w:rsidR="00450613" w:rsidRDefault="00726F40" w:rsidP="00CF0A9B">
      <w:pPr>
        <w:spacing w:line="276" w:lineRule="auto"/>
        <w:jc w:val="both"/>
        <w:rPr>
          <w:b/>
          <w:sz w:val="28"/>
          <w:szCs w:val="28"/>
        </w:rPr>
      </w:pPr>
      <w:r>
        <w:rPr>
          <w:b/>
          <w:sz w:val="28"/>
          <w:szCs w:val="28"/>
        </w:rPr>
        <w:t xml:space="preserve">1.3 Цели и задачи учебной дисциплины – требования к </w:t>
      </w:r>
      <w:r w:rsidR="00450613">
        <w:rPr>
          <w:b/>
          <w:sz w:val="28"/>
          <w:szCs w:val="28"/>
        </w:rPr>
        <w:t>результатам учебной дисциплины:</w:t>
      </w:r>
    </w:p>
    <w:p w:rsidR="000B68B7" w:rsidRDefault="000B68B7" w:rsidP="00CF0A9B">
      <w:pPr>
        <w:spacing w:line="276" w:lineRule="auto"/>
        <w:jc w:val="both"/>
        <w:rPr>
          <w:sz w:val="28"/>
          <w:szCs w:val="28"/>
        </w:rPr>
      </w:pPr>
      <w:r>
        <w:rPr>
          <w:sz w:val="28"/>
          <w:szCs w:val="28"/>
        </w:rPr>
        <w:t xml:space="preserve">     Учебная д</w:t>
      </w:r>
      <w:r w:rsidRPr="00203311">
        <w:rPr>
          <w:sz w:val="28"/>
          <w:szCs w:val="28"/>
        </w:rPr>
        <w:t xml:space="preserve">исциплина </w:t>
      </w:r>
      <w:r>
        <w:rPr>
          <w:sz w:val="28"/>
          <w:szCs w:val="28"/>
        </w:rPr>
        <w:t>«Естествознание» явля</w:t>
      </w:r>
      <w:r w:rsidRPr="00203311">
        <w:rPr>
          <w:sz w:val="28"/>
          <w:szCs w:val="28"/>
        </w:rPr>
        <w:t>ется продуктом междисциплинарного синтеза на основе комплексного историко-философского, культурологического и эволюционн</w:t>
      </w:r>
      <w:r>
        <w:rPr>
          <w:sz w:val="28"/>
          <w:szCs w:val="28"/>
        </w:rPr>
        <w:t>о-синергети</w:t>
      </w:r>
      <w:r w:rsidRPr="00203311">
        <w:rPr>
          <w:sz w:val="28"/>
          <w:szCs w:val="28"/>
        </w:rPr>
        <w:t>ческого подходов к современному естес</w:t>
      </w:r>
      <w:r>
        <w:rPr>
          <w:sz w:val="28"/>
          <w:szCs w:val="28"/>
        </w:rPr>
        <w:t>твознанию. Эффектив</w:t>
      </w:r>
      <w:r w:rsidRPr="00203311">
        <w:rPr>
          <w:sz w:val="28"/>
          <w:szCs w:val="28"/>
        </w:rPr>
        <w:t xml:space="preserve">ное освоение </w:t>
      </w:r>
      <w:r>
        <w:rPr>
          <w:sz w:val="28"/>
          <w:szCs w:val="28"/>
        </w:rPr>
        <w:t xml:space="preserve">программы </w:t>
      </w:r>
      <w:r w:rsidRPr="00203311">
        <w:rPr>
          <w:sz w:val="28"/>
          <w:szCs w:val="28"/>
        </w:rPr>
        <w:t>возможно на основе применения новой парадигмы, с</w:t>
      </w:r>
      <w:r>
        <w:rPr>
          <w:sz w:val="28"/>
          <w:szCs w:val="28"/>
        </w:rPr>
        <w:t>пособной объединить естественно</w:t>
      </w:r>
      <w:r w:rsidRPr="00203311">
        <w:rPr>
          <w:sz w:val="28"/>
          <w:szCs w:val="28"/>
        </w:rPr>
        <w:t>научную и гуманитарную компоненты культуры, и осознания универсальной роли метаяз</w:t>
      </w:r>
      <w:r>
        <w:rPr>
          <w:sz w:val="28"/>
          <w:szCs w:val="28"/>
        </w:rPr>
        <w:t>ыка, синтезирующего фундамен</w:t>
      </w:r>
      <w:r w:rsidRPr="00203311">
        <w:rPr>
          <w:sz w:val="28"/>
          <w:szCs w:val="28"/>
        </w:rPr>
        <w:t>тальные законы естеств</w:t>
      </w:r>
      <w:r>
        <w:rPr>
          <w:sz w:val="28"/>
          <w:szCs w:val="28"/>
        </w:rPr>
        <w:t xml:space="preserve">ознания и философии. Содержание программы дает возможность студентам </w:t>
      </w:r>
      <w:r w:rsidRPr="00203311">
        <w:rPr>
          <w:sz w:val="28"/>
          <w:szCs w:val="28"/>
        </w:rPr>
        <w:t>четко представить себе подлинное единство и целостность природы, то единое основ</w:t>
      </w:r>
      <w:r>
        <w:rPr>
          <w:sz w:val="28"/>
          <w:szCs w:val="28"/>
        </w:rPr>
        <w:t>ание, на котором построено бес</w:t>
      </w:r>
      <w:r w:rsidRPr="00203311">
        <w:rPr>
          <w:sz w:val="28"/>
          <w:szCs w:val="28"/>
        </w:rPr>
        <w:t>численное разнообразие предметов и явлений окружающего нас мира и из которого вытекают фундаментальные законы, связывающие микро-, макро- и мегамиры, Землю и Космос, физические и химические явления</w:t>
      </w:r>
      <w:r>
        <w:rPr>
          <w:sz w:val="28"/>
          <w:szCs w:val="28"/>
        </w:rPr>
        <w:t>между собой и с жизнью.</w:t>
      </w:r>
    </w:p>
    <w:p w:rsidR="000B68B7" w:rsidRDefault="000B68B7" w:rsidP="00CF0A9B">
      <w:pPr>
        <w:spacing w:line="276" w:lineRule="auto"/>
        <w:jc w:val="both"/>
        <w:rPr>
          <w:sz w:val="28"/>
          <w:szCs w:val="28"/>
        </w:rPr>
      </w:pPr>
      <w:r>
        <w:rPr>
          <w:sz w:val="28"/>
          <w:szCs w:val="28"/>
        </w:rPr>
        <w:tab/>
        <w:t xml:space="preserve">     При этом </w:t>
      </w:r>
      <w:r w:rsidRPr="00F123F3">
        <w:rPr>
          <w:b/>
          <w:sz w:val="28"/>
          <w:szCs w:val="28"/>
        </w:rPr>
        <w:t>задача курса</w:t>
      </w:r>
      <w:r>
        <w:rPr>
          <w:sz w:val="28"/>
          <w:szCs w:val="28"/>
        </w:rPr>
        <w:t xml:space="preserve"> состоит не в том, чтобы всеобъемлюще представить фундаментальное (теоретическое) знание, а в том, чтобы сформировать основы естественно - научной культуры и наглядно показать роль естественных наук в развитии цивилизации, формировании нашего материального окружения, знании человека о самом себе.</w:t>
      </w:r>
    </w:p>
    <w:p w:rsidR="000B68B7" w:rsidRDefault="000B68B7" w:rsidP="00CF0A9B">
      <w:pPr>
        <w:widowControl w:val="0"/>
        <w:shd w:val="clear" w:color="auto" w:fill="FFFFFF"/>
        <w:tabs>
          <w:tab w:val="left" w:pos="0"/>
          <w:tab w:val="left" w:pos="283"/>
        </w:tabs>
        <w:autoSpaceDE w:val="0"/>
        <w:autoSpaceDN w:val="0"/>
        <w:adjustRightInd w:val="0"/>
        <w:spacing w:line="276" w:lineRule="auto"/>
        <w:jc w:val="both"/>
        <w:rPr>
          <w:bCs/>
          <w:sz w:val="28"/>
          <w:szCs w:val="28"/>
        </w:rPr>
      </w:pPr>
      <w:r>
        <w:rPr>
          <w:bCs/>
          <w:sz w:val="28"/>
          <w:szCs w:val="28"/>
        </w:rPr>
        <w:t xml:space="preserve">    В программе теоретические сведения дополняются демонстрациями и практическими работами.</w:t>
      </w:r>
    </w:p>
    <w:p w:rsidR="00832399" w:rsidRDefault="00832399" w:rsidP="00CF0A9B">
      <w:pPr>
        <w:spacing w:line="276" w:lineRule="auto"/>
        <w:ind w:firstLine="540"/>
        <w:jc w:val="both"/>
        <w:rPr>
          <w:b/>
          <w:sz w:val="28"/>
          <w:szCs w:val="28"/>
        </w:rPr>
      </w:pPr>
      <w:r w:rsidRPr="00832399">
        <w:rPr>
          <w:sz w:val="28"/>
          <w:szCs w:val="28"/>
        </w:rPr>
        <w:t xml:space="preserve">Содержание программы «Естествознание» направлено на достижение следующих </w:t>
      </w:r>
      <w:r w:rsidRPr="00F02CEE">
        <w:rPr>
          <w:b/>
          <w:sz w:val="28"/>
          <w:szCs w:val="28"/>
        </w:rPr>
        <w:t>целей:</w:t>
      </w:r>
    </w:p>
    <w:p w:rsidR="00832399" w:rsidRPr="00832399" w:rsidRDefault="00832399" w:rsidP="00CF0A9B">
      <w:pPr>
        <w:numPr>
          <w:ilvl w:val="0"/>
          <w:numId w:val="23"/>
        </w:numPr>
        <w:spacing w:line="276" w:lineRule="auto"/>
        <w:jc w:val="both"/>
        <w:rPr>
          <w:sz w:val="28"/>
          <w:szCs w:val="28"/>
        </w:rPr>
      </w:pPr>
      <w:r w:rsidRPr="00832399">
        <w:rPr>
          <w:sz w:val="28"/>
          <w:szCs w:val="28"/>
        </w:rPr>
        <w:t>освоение з</w:t>
      </w:r>
      <w:r w:rsidR="00D83B6E">
        <w:rPr>
          <w:sz w:val="28"/>
          <w:szCs w:val="28"/>
        </w:rPr>
        <w:t>наний о современной естественно</w:t>
      </w:r>
      <w:r w:rsidRPr="00832399">
        <w:rPr>
          <w:sz w:val="28"/>
          <w:szCs w:val="28"/>
        </w:rPr>
        <w:t xml:space="preserve">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 технологий; </w:t>
      </w:r>
    </w:p>
    <w:p w:rsidR="00832399" w:rsidRPr="00832399" w:rsidRDefault="00832399" w:rsidP="00CF0A9B">
      <w:pPr>
        <w:numPr>
          <w:ilvl w:val="0"/>
          <w:numId w:val="7"/>
        </w:numPr>
        <w:spacing w:line="276" w:lineRule="auto"/>
        <w:jc w:val="both"/>
        <w:rPr>
          <w:sz w:val="28"/>
          <w:szCs w:val="28"/>
        </w:rPr>
      </w:pPr>
      <w:r w:rsidRPr="00832399">
        <w:rPr>
          <w:sz w:val="28"/>
          <w:szCs w:val="28"/>
        </w:rPr>
        <w:t>овладение умениями применять полученные знания для объяснения явлений окружающего мира, во</w:t>
      </w:r>
      <w:r w:rsidR="00AB6968">
        <w:rPr>
          <w:sz w:val="28"/>
          <w:szCs w:val="28"/>
        </w:rPr>
        <w:t>сприятия информации естественно</w:t>
      </w:r>
      <w:r w:rsidRPr="00832399">
        <w:rPr>
          <w:sz w:val="28"/>
          <w:szCs w:val="28"/>
        </w:rPr>
        <w:t>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w:t>
      </w:r>
      <w:r w:rsidR="00D83B6E">
        <w:rPr>
          <w:sz w:val="28"/>
          <w:szCs w:val="28"/>
        </w:rPr>
        <w:t>тия и интерпретации естественно</w:t>
      </w:r>
      <w:r w:rsidRPr="00832399">
        <w:rPr>
          <w:sz w:val="28"/>
          <w:szCs w:val="28"/>
        </w:rPr>
        <w:t xml:space="preserve">научной информации; </w:t>
      </w:r>
    </w:p>
    <w:p w:rsidR="00832399" w:rsidRPr="00832399" w:rsidRDefault="00832399" w:rsidP="00CF0A9B">
      <w:pPr>
        <w:numPr>
          <w:ilvl w:val="0"/>
          <w:numId w:val="7"/>
        </w:numPr>
        <w:spacing w:line="276" w:lineRule="auto"/>
        <w:jc w:val="both"/>
        <w:rPr>
          <w:sz w:val="28"/>
          <w:szCs w:val="28"/>
        </w:rPr>
      </w:pPr>
      <w:r w:rsidRPr="00832399">
        <w:rPr>
          <w:sz w:val="28"/>
          <w:szCs w:val="28"/>
        </w:rPr>
        <w:t xml:space="preserve">воспитание убежденности в возможности </w:t>
      </w:r>
      <w:r w:rsidR="007E20A7">
        <w:rPr>
          <w:sz w:val="28"/>
          <w:szCs w:val="28"/>
        </w:rPr>
        <w:t>познания законной природы и ис</w:t>
      </w:r>
      <w:r w:rsidRPr="00832399">
        <w:rPr>
          <w:sz w:val="28"/>
          <w:szCs w:val="28"/>
        </w:rPr>
        <w:t xml:space="preserve">пользования достижений естественных наук для развития цивилизации и повышения качества жизни; </w:t>
      </w:r>
    </w:p>
    <w:p w:rsidR="00832399" w:rsidRPr="00832399" w:rsidRDefault="00832399" w:rsidP="00CF0A9B">
      <w:pPr>
        <w:numPr>
          <w:ilvl w:val="0"/>
          <w:numId w:val="7"/>
        </w:numPr>
        <w:spacing w:line="276" w:lineRule="auto"/>
        <w:jc w:val="both"/>
        <w:rPr>
          <w:b/>
          <w:sz w:val="28"/>
          <w:szCs w:val="28"/>
        </w:rPr>
      </w:pPr>
      <w:r w:rsidRPr="00832399">
        <w:rPr>
          <w:sz w:val="28"/>
          <w:szCs w:val="28"/>
        </w:rPr>
        <w:lastRenderedPageBreak/>
        <w:t>применение е</w:t>
      </w:r>
      <w:r w:rsidR="00D83B6E">
        <w:rPr>
          <w:sz w:val="28"/>
          <w:szCs w:val="28"/>
        </w:rPr>
        <w:t>стественно</w:t>
      </w:r>
      <w:r w:rsidRPr="00832399">
        <w:rPr>
          <w:sz w:val="28"/>
          <w:szCs w:val="28"/>
        </w:rPr>
        <w:t>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p>
    <w:p w:rsidR="000B68B7" w:rsidRPr="000B68B7" w:rsidRDefault="00450613" w:rsidP="00CF0A9B">
      <w:pPr>
        <w:spacing w:line="276" w:lineRule="auto"/>
        <w:jc w:val="both"/>
        <w:rPr>
          <w:b/>
          <w:sz w:val="28"/>
          <w:szCs w:val="28"/>
        </w:rPr>
      </w:pPr>
      <w:r>
        <w:rPr>
          <w:b/>
          <w:sz w:val="28"/>
          <w:szCs w:val="28"/>
        </w:rPr>
        <w:tab/>
      </w:r>
      <w:r w:rsidR="000B68B7" w:rsidRPr="000B68B7">
        <w:rPr>
          <w:sz w:val="28"/>
          <w:szCs w:val="28"/>
        </w:rPr>
        <w:t xml:space="preserve">Освоение содержания учебной дисциплины «Естествознание» обеспечивает достижение студентами следующих </w:t>
      </w:r>
      <w:r w:rsidR="000B68B7" w:rsidRPr="000B68B7">
        <w:rPr>
          <w:b/>
          <w:sz w:val="28"/>
          <w:szCs w:val="28"/>
        </w:rPr>
        <w:t>результатов:</w:t>
      </w:r>
    </w:p>
    <w:p w:rsidR="00741D78" w:rsidRDefault="000B68B7" w:rsidP="00CF0A9B">
      <w:pPr>
        <w:numPr>
          <w:ilvl w:val="0"/>
          <w:numId w:val="17"/>
        </w:numPr>
        <w:spacing w:line="276" w:lineRule="auto"/>
        <w:jc w:val="both"/>
        <w:rPr>
          <w:sz w:val="28"/>
          <w:szCs w:val="28"/>
        </w:rPr>
      </w:pPr>
      <w:r w:rsidRPr="000B68B7">
        <w:rPr>
          <w:b/>
          <w:sz w:val="28"/>
          <w:szCs w:val="28"/>
        </w:rPr>
        <w:t>личностных:</w:t>
      </w:r>
    </w:p>
    <w:p w:rsidR="00741D78" w:rsidRDefault="000B68B7" w:rsidP="00CF0A9B">
      <w:pPr>
        <w:numPr>
          <w:ilvl w:val="0"/>
          <w:numId w:val="18"/>
        </w:numPr>
        <w:spacing w:line="276" w:lineRule="auto"/>
        <w:ind w:left="426"/>
        <w:jc w:val="both"/>
        <w:rPr>
          <w:sz w:val="28"/>
          <w:szCs w:val="28"/>
        </w:rPr>
      </w:pPr>
      <w:r w:rsidRPr="000B68B7">
        <w:rPr>
          <w:sz w:val="28"/>
          <w:szCs w:val="28"/>
        </w:rPr>
        <w:t>устойчивый интерес к истории и достижения</w:t>
      </w:r>
      <w:r w:rsidR="00741D78">
        <w:rPr>
          <w:sz w:val="28"/>
          <w:szCs w:val="28"/>
        </w:rPr>
        <w:t xml:space="preserve">м в области естественных наук, </w:t>
      </w:r>
      <w:r w:rsidRPr="00741D78">
        <w:rPr>
          <w:sz w:val="28"/>
          <w:szCs w:val="28"/>
        </w:rPr>
        <w:t>чувство гордости за российские естественные науки;</w:t>
      </w:r>
    </w:p>
    <w:p w:rsidR="00741D78" w:rsidRDefault="000B68B7" w:rsidP="00CF0A9B">
      <w:pPr>
        <w:numPr>
          <w:ilvl w:val="0"/>
          <w:numId w:val="18"/>
        </w:numPr>
        <w:spacing w:line="276" w:lineRule="auto"/>
        <w:ind w:left="426"/>
        <w:jc w:val="both"/>
        <w:rPr>
          <w:sz w:val="28"/>
          <w:szCs w:val="28"/>
        </w:rPr>
      </w:pPr>
      <w:r w:rsidRPr="00741D78">
        <w:rPr>
          <w:sz w:val="28"/>
          <w:szCs w:val="28"/>
        </w:rPr>
        <w:t>готовность к продолжению образования,</w:t>
      </w:r>
      <w:r w:rsidR="00741D78">
        <w:rPr>
          <w:sz w:val="28"/>
          <w:szCs w:val="28"/>
        </w:rPr>
        <w:t xml:space="preserve"> повышению квалификации в из-</w:t>
      </w:r>
      <w:r w:rsidRPr="00741D78">
        <w:rPr>
          <w:sz w:val="28"/>
          <w:szCs w:val="28"/>
        </w:rPr>
        <w:t xml:space="preserve">бранной профессиональной деятельности с использованием знаний в области естественных наук; </w:t>
      </w:r>
    </w:p>
    <w:p w:rsidR="00741D78" w:rsidRDefault="000B68B7" w:rsidP="00CF0A9B">
      <w:pPr>
        <w:numPr>
          <w:ilvl w:val="0"/>
          <w:numId w:val="18"/>
        </w:numPr>
        <w:spacing w:line="276" w:lineRule="auto"/>
        <w:ind w:left="426"/>
        <w:jc w:val="both"/>
        <w:rPr>
          <w:sz w:val="28"/>
          <w:szCs w:val="28"/>
        </w:rPr>
      </w:pPr>
      <w:r w:rsidRPr="00741D78">
        <w:rPr>
          <w:sz w:val="28"/>
          <w:szCs w:val="28"/>
        </w:rPr>
        <w:t>объективное осознание значимости компетенций в области естеств</w:t>
      </w:r>
      <w:r w:rsidR="00741D78">
        <w:rPr>
          <w:sz w:val="28"/>
          <w:szCs w:val="28"/>
        </w:rPr>
        <w:t xml:space="preserve">енных наук </w:t>
      </w:r>
      <w:r w:rsidRPr="00741D78">
        <w:rPr>
          <w:sz w:val="28"/>
          <w:szCs w:val="28"/>
        </w:rPr>
        <w:t>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w:t>
      </w:r>
    </w:p>
    <w:p w:rsidR="00741D78" w:rsidRDefault="000B68B7" w:rsidP="00CF0A9B">
      <w:pPr>
        <w:numPr>
          <w:ilvl w:val="0"/>
          <w:numId w:val="18"/>
        </w:numPr>
        <w:spacing w:line="276" w:lineRule="auto"/>
        <w:ind w:left="426"/>
        <w:jc w:val="both"/>
        <w:rPr>
          <w:sz w:val="28"/>
          <w:szCs w:val="28"/>
        </w:rPr>
      </w:pPr>
      <w:r w:rsidRPr="00741D78">
        <w:rPr>
          <w:sz w:val="28"/>
          <w:szCs w:val="28"/>
        </w:rPr>
        <w:t>умение проанализировать техногенные после</w:t>
      </w:r>
      <w:r w:rsidR="00741D78">
        <w:rPr>
          <w:sz w:val="28"/>
          <w:szCs w:val="28"/>
        </w:rPr>
        <w:t xml:space="preserve">дствия для окружающей среды, </w:t>
      </w:r>
      <w:r w:rsidRPr="00741D78">
        <w:rPr>
          <w:sz w:val="28"/>
          <w:szCs w:val="28"/>
        </w:rPr>
        <w:t xml:space="preserve">бытовой и производственной деятельности человека; </w:t>
      </w:r>
    </w:p>
    <w:p w:rsidR="00741D78" w:rsidRDefault="000B68B7" w:rsidP="00CF0A9B">
      <w:pPr>
        <w:numPr>
          <w:ilvl w:val="0"/>
          <w:numId w:val="18"/>
        </w:numPr>
        <w:spacing w:line="276" w:lineRule="auto"/>
        <w:ind w:left="426"/>
        <w:jc w:val="both"/>
        <w:rPr>
          <w:sz w:val="28"/>
          <w:szCs w:val="28"/>
        </w:rPr>
      </w:pPr>
      <w:r w:rsidRPr="00741D78">
        <w:rPr>
          <w:sz w:val="28"/>
          <w:szCs w:val="28"/>
        </w:rPr>
        <w:t>готовность самостоятельно добы</w:t>
      </w:r>
      <w:r w:rsidR="00741D78">
        <w:rPr>
          <w:sz w:val="28"/>
          <w:szCs w:val="28"/>
        </w:rPr>
        <w:t xml:space="preserve">вать новые для себя естественнонаучные </w:t>
      </w:r>
      <w:r w:rsidRPr="00741D78">
        <w:rPr>
          <w:sz w:val="28"/>
          <w:szCs w:val="28"/>
        </w:rPr>
        <w:t xml:space="preserve">знания с использованием для этого доступных источников информации; </w:t>
      </w:r>
    </w:p>
    <w:p w:rsidR="00741D78" w:rsidRDefault="000B68B7" w:rsidP="00CF0A9B">
      <w:pPr>
        <w:numPr>
          <w:ilvl w:val="0"/>
          <w:numId w:val="18"/>
        </w:numPr>
        <w:spacing w:line="276" w:lineRule="auto"/>
        <w:ind w:left="426"/>
        <w:jc w:val="both"/>
        <w:rPr>
          <w:sz w:val="28"/>
          <w:szCs w:val="28"/>
        </w:rPr>
      </w:pPr>
      <w:r w:rsidRPr="00741D78">
        <w:rPr>
          <w:sz w:val="28"/>
          <w:szCs w:val="28"/>
        </w:rPr>
        <w:t>умение управлять своей познавательной деяте</w:t>
      </w:r>
      <w:r w:rsidR="00741D78">
        <w:rPr>
          <w:sz w:val="28"/>
          <w:szCs w:val="28"/>
        </w:rPr>
        <w:t>льностью, проводить самооцен</w:t>
      </w:r>
      <w:r w:rsidRPr="00741D78">
        <w:rPr>
          <w:sz w:val="28"/>
          <w:szCs w:val="28"/>
        </w:rPr>
        <w:t xml:space="preserve">ку уровня собственного интеллектуального развития; </w:t>
      </w:r>
    </w:p>
    <w:p w:rsidR="000B68B7" w:rsidRPr="00741D78" w:rsidRDefault="000B68B7" w:rsidP="00CF0A9B">
      <w:pPr>
        <w:numPr>
          <w:ilvl w:val="0"/>
          <w:numId w:val="18"/>
        </w:numPr>
        <w:spacing w:line="276" w:lineRule="auto"/>
        <w:ind w:left="426"/>
        <w:jc w:val="both"/>
        <w:rPr>
          <w:sz w:val="28"/>
          <w:szCs w:val="28"/>
        </w:rPr>
      </w:pPr>
      <w:r w:rsidRPr="00741D78">
        <w:rPr>
          <w:sz w:val="28"/>
          <w:szCs w:val="28"/>
        </w:rPr>
        <w:t>умение выстраивать конструктивные взаи</w:t>
      </w:r>
      <w:r w:rsidR="00741D78">
        <w:rPr>
          <w:sz w:val="28"/>
          <w:szCs w:val="28"/>
        </w:rPr>
        <w:t>моотношения в команде по реше-</w:t>
      </w:r>
      <w:r w:rsidRPr="00741D78">
        <w:rPr>
          <w:sz w:val="28"/>
          <w:szCs w:val="28"/>
        </w:rPr>
        <w:t>нию общих задач в области естествознания;</w:t>
      </w:r>
    </w:p>
    <w:p w:rsidR="00741D78" w:rsidRDefault="00741D78" w:rsidP="00CF0A9B">
      <w:pPr>
        <w:numPr>
          <w:ilvl w:val="0"/>
          <w:numId w:val="17"/>
        </w:numPr>
        <w:spacing w:line="276" w:lineRule="auto"/>
        <w:jc w:val="both"/>
        <w:rPr>
          <w:sz w:val="28"/>
          <w:szCs w:val="28"/>
        </w:rPr>
      </w:pPr>
      <w:r w:rsidRPr="00741D78">
        <w:rPr>
          <w:b/>
          <w:sz w:val="28"/>
          <w:szCs w:val="28"/>
        </w:rPr>
        <w:t>метапредметных</w:t>
      </w:r>
      <w:r w:rsidR="000B68B7" w:rsidRPr="00741D78">
        <w:rPr>
          <w:b/>
          <w:sz w:val="28"/>
          <w:szCs w:val="28"/>
        </w:rPr>
        <w:t>:</w:t>
      </w:r>
    </w:p>
    <w:p w:rsidR="00741D78" w:rsidRPr="00741D78" w:rsidRDefault="000B68B7" w:rsidP="00CF0A9B">
      <w:pPr>
        <w:numPr>
          <w:ilvl w:val="0"/>
          <w:numId w:val="19"/>
        </w:numPr>
        <w:spacing w:line="276" w:lineRule="auto"/>
        <w:ind w:left="426"/>
        <w:jc w:val="both"/>
        <w:rPr>
          <w:b/>
          <w:sz w:val="28"/>
          <w:szCs w:val="28"/>
        </w:rPr>
      </w:pPr>
      <w:r w:rsidRPr="000B68B7">
        <w:rPr>
          <w:sz w:val="28"/>
          <w:szCs w:val="28"/>
        </w:rPr>
        <w:t xml:space="preserve">овладение умениями и навыками различных </w:t>
      </w:r>
      <w:r w:rsidR="00741D78">
        <w:rPr>
          <w:sz w:val="28"/>
          <w:szCs w:val="28"/>
        </w:rPr>
        <w:t>видов познавательной деятель</w:t>
      </w:r>
      <w:r w:rsidRPr="000B68B7">
        <w:rPr>
          <w:sz w:val="28"/>
          <w:szCs w:val="28"/>
        </w:rPr>
        <w:t>ности для изучения разных сторон окружающего естественного мира;</w:t>
      </w:r>
    </w:p>
    <w:p w:rsidR="00741D78" w:rsidRPr="00741D78" w:rsidRDefault="000B68B7" w:rsidP="00CF0A9B">
      <w:pPr>
        <w:numPr>
          <w:ilvl w:val="0"/>
          <w:numId w:val="19"/>
        </w:numPr>
        <w:spacing w:line="276" w:lineRule="auto"/>
        <w:ind w:left="426"/>
        <w:jc w:val="both"/>
        <w:rPr>
          <w:b/>
          <w:sz w:val="28"/>
          <w:szCs w:val="28"/>
        </w:rPr>
      </w:pPr>
      <w:r w:rsidRPr="000B68B7">
        <w:rPr>
          <w:sz w:val="28"/>
          <w:szCs w:val="28"/>
        </w:rPr>
        <w:t>применение основных методов познания (наб</w:t>
      </w:r>
      <w:r w:rsidR="00741D78">
        <w:rPr>
          <w:sz w:val="28"/>
          <w:szCs w:val="28"/>
        </w:rPr>
        <w:t>людения, научного эксперимен</w:t>
      </w:r>
      <w:r w:rsidRPr="000B68B7">
        <w:rPr>
          <w:sz w:val="28"/>
          <w:szCs w:val="28"/>
        </w:rPr>
        <w:t xml:space="preserve">та) для изучения различных </w:t>
      </w:r>
      <w:r w:rsidR="00741D78">
        <w:rPr>
          <w:sz w:val="28"/>
          <w:szCs w:val="28"/>
        </w:rPr>
        <w:t>сторон естественно</w:t>
      </w:r>
      <w:r w:rsidRPr="000B68B7">
        <w:rPr>
          <w:sz w:val="28"/>
          <w:szCs w:val="28"/>
        </w:rPr>
        <w:t xml:space="preserve">научной картины мира, с которыми возникает необходимость сталкиваться в профессиональной сфере; </w:t>
      </w:r>
    </w:p>
    <w:p w:rsidR="00741D78" w:rsidRPr="00741D78" w:rsidRDefault="000B68B7" w:rsidP="00CF0A9B">
      <w:pPr>
        <w:numPr>
          <w:ilvl w:val="0"/>
          <w:numId w:val="19"/>
        </w:numPr>
        <w:spacing w:line="276" w:lineRule="auto"/>
        <w:ind w:left="426"/>
        <w:jc w:val="both"/>
        <w:rPr>
          <w:b/>
          <w:sz w:val="28"/>
          <w:szCs w:val="28"/>
        </w:rPr>
      </w:pPr>
      <w:r w:rsidRPr="000B68B7">
        <w:rPr>
          <w:sz w:val="28"/>
          <w:szCs w:val="28"/>
        </w:rPr>
        <w:t>умение определять цели и задачи деятельнос</w:t>
      </w:r>
      <w:r w:rsidR="00741D78">
        <w:rPr>
          <w:sz w:val="28"/>
          <w:szCs w:val="28"/>
        </w:rPr>
        <w:t xml:space="preserve">ти, выбирать средства для их </w:t>
      </w:r>
      <w:r w:rsidRPr="000B68B7">
        <w:rPr>
          <w:sz w:val="28"/>
          <w:szCs w:val="28"/>
        </w:rPr>
        <w:t>достижения на практике; умение использовать различные источники для</w:t>
      </w:r>
      <w:r w:rsidR="00741D78">
        <w:rPr>
          <w:sz w:val="28"/>
          <w:szCs w:val="28"/>
        </w:rPr>
        <w:t xml:space="preserve"> получения естественно</w:t>
      </w:r>
      <w:r w:rsidRPr="000B68B7">
        <w:rPr>
          <w:sz w:val="28"/>
          <w:szCs w:val="28"/>
        </w:rPr>
        <w:t xml:space="preserve">научной информации и оценивать ее достоверность для достижения поставленных целей и задач; </w:t>
      </w:r>
    </w:p>
    <w:p w:rsidR="00741D78" w:rsidRPr="00741D78" w:rsidRDefault="00741D78" w:rsidP="00CF0A9B">
      <w:pPr>
        <w:numPr>
          <w:ilvl w:val="0"/>
          <w:numId w:val="17"/>
        </w:numPr>
        <w:spacing w:line="276" w:lineRule="auto"/>
        <w:jc w:val="both"/>
        <w:rPr>
          <w:b/>
          <w:sz w:val="28"/>
          <w:szCs w:val="28"/>
        </w:rPr>
      </w:pPr>
      <w:r w:rsidRPr="00741D78">
        <w:rPr>
          <w:b/>
          <w:sz w:val="28"/>
          <w:szCs w:val="28"/>
        </w:rPr>
        <w:t>предметных</w:t>
      </w:r>
      <w:r w:rsidR="000B68B7" w:rsidRPr="00741D78">
        <w:rPr>
          <w:b/>
          <w:sz w:val="28"/>
          <w:szCs w:val="28"/>
        </w:rPr>
        <w:t>:</w:t>
      </w:r>
    </w:p>
    <w:p w:rsidR="00741D78" w:rsidRPr="00741D78" w:rsidRDefault="000B68B7" w:rsidP="00CF0A9B">
      <w:pPr>
        <w:numPr>
          <w:ilvl w:val="0"/>
          <w:numId w:val="20"/>
        </w:numPr>
        <w:spacing w:line="276" w:lineRule="auto"/>
        <w:ind w:left="426"/>
        <w:jc w:val="both"/>
        <w:rPr>
          <w:b/>
          <w:sz w:val="28"/>
          <w:szCs w:val="28"/>
        </w:rPr>
      </w:pPr>
      <w:r w:rsidRPr="000B68B7">
        <w:rPr>
          <w:sz w:val="28"/>
          <w:szCs w:val="28"/>
        </w:rPr>
        <w:t>сформированность представлений о целос</w:t>
      </w:r>
      <w:r w:rsidR="00741D78">
        <w:rPr>
          <w:sz w:val="28"/>
          <w:szCs w:val="28"/>
        </w:rPr>
        <w:t>тной современной естественно</w:t>
      </w:r>
      <w:r w:rsidRPr="000B68B7">
        <w:rPr>
          <w:sz w:val="28"/>
          <w:szCs w:val="28"/>
        </w:rPr>
        <w:t>научной картине мира, природе как единой целостной системе, взаимосвязи человека, природы и общ</w:t>
      </w:r>
      <w:r w:rsidR="00741D78">
        <w:rPr>
          <w:sz w:val="28"/>
          <w:szCs w:val="28"/>
        </w:rPr>
        <w:t>ества, пространственно-временны</w:t>
      </w:r>
      <w:r w:rsidRPr="000B68B7">
        <w:rPr>
          <w:sz w:val="28"/>
          <w:szCs w:val="28"/>
        </w:rPr>
        <w:t>х масштабах Вселенной;</w:t>
      </w:r>
    </w:p>
    <w:p w:rsidR="00741D78" w:rsidRPr="00741D78" w:rsidRDefault="000B68B7" w:rsidP="00CF0A9B">
      <w:pPr>
        <w:numPr>
          <w:ilvl w:val="0"/>
          <w:numId w:val="20"/>
        </w:numPr>
        <w:spacing w:line="276" w:lineRule="auto"/>
        <w:ind w:left="426"/>
        <w:jc w:val="both"/>
        <w:rPr>
          <w:b/>
          <w:sz w:val="28"/>
          <w:szCs w:val="28"/>
        </w:rPr>
      </w:pPr>
      <w:r w:rsidRPr="000B68B7">
        <w:rPr>
          <w:sz w:val="28"/>
          <w:szCs w:val="28"/>
        </w:rPr>
        <w:lastRenderedPageBreak/>
        <w:t xml:space="preserve"> владение знаниями о наиболее важных откры</w:t>
      </w:r>
      <w:r w:rsidR="00741D78">
        <w:rPr>
          <w:sz w:val="28"/>
          <w:szCs w:val="28"/>
        </w:rPr>
        <w:t xml:space="preserve">тиях и достижениях в области </w:t>
      </w:r>
      <w:r w:rsidRPr="000B68B7">
        <w:rPr>
          <w:sz w:val="28"/>
          <w:szCs w:val="28"/>
        </w:rPr>
        <w:t>естествознания, повлиявших на эволюцию представлений о природе, на развитие техники и технологий;</w:t>
      </w:r>
    </w:p>
    <w:p w:rsidR="00741D78" w:rsidRPr="00741D78" w:rsidRDefault="000B68B7" w:rsidP="00CF0A9B">
      <w:pPr>
        <w:numPr>
          <w:ilvl w:val="0"/>
          <w:numId w:val="20"/>
        </w:numPr>
        <w:spacing w:line="276" w:lineRule="auto"/>
        <w:ind w:left="426"/>
        <w:jc w:val="both"/>
        <w:rPr>
          <w:b/>
          <w:sz w:val="28"/>
          <w:szCs w:val="28"/>
        </w:rPr>
      </w:pPr>
      <w:r w:rsidRPr="000B68B7">
        <w:rPr>
          <w:sz w:val="28"/>
          <w:szCs w:val="28"/>
        </w:rPr>
        <w:t xml:space="preserve"> сформированность умения применять естественно</w:t>
      </w:r>
      <w:r w:rsidR="00741D78">
        <w:rPr>
          <w:sz w:val="28"/>
          <w:szCs w:val="28"/>
        </w:rPr>
        <w:t>научные знания для объ</w:t>
      </w:r>
      <w:r w:rsidRPr="000B68B7">
        <w:rPr>
          <w:sz w:val="28"/>
          <w:szCs w:val="28"/>
        </w:rPr>
        <w:t>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B57AE8" w:rsidRPr="00B57AE8" w:rsidRDefault="000B68B7" w:rsidP="00CF0A9B">
      <w:pPr>
        <w:numPr>
          <w:ilvl w:val="0"/>
          <w:numId w:val="20"/>
        </w:numPr>
        <w:spacing w:line="276" w:lineRule="auto"/>
        <w:ind w:left="426"/>
        <w:jc w:val="both"/>
        <w:rPr>
          <w:b/>
          <w:sz w:val="28"/>
          <w:szCs w:val="28"/>
        </w:rPr>
      </w:pPr>
      <w:r w:rsidRPr="000B68B7">
        <w:rPr>
          <w:sz w:val="28"/>
          <w:szCs w:val="28"/>
        </w:rPr>
        <w:t>сформированность представлений о научн</w:t>
      </w:r>
      <w:r w:rsidR="00741D78">
        <w:rPr>
          <w:sz w:val="28"/>
          <w:szCs w:val="28"/>
        </w:rPr>
        <w:t xml:space="preserve">ом методе познания природы и </w:t>
      </w:r>
      <w:r w:rsidRPr="000B68B7">
        <w:rPr>
          <w:sz w:val="28"/>
          <w:szCs w:val="28"/>
        </w:rPr>
        <w:t xml:space="preserve">средствах изучения мегамира, макромира и микромира; </w:t>
      </w:r>
    </w:p>
    <w:p w:rsidR="00741D78" w:rsidRPr="00741D78" w:rsidRDefault="000B68B7" w:rsidP="00CF0A9B">
      <w:pPr>
        <w:numPr>
          <w:ilvl w:val="0"/>
          <w:numId w:val="20"/>
        </w:numPr>
        <w:spacing w:line="276" w:lineRule="auto"/>
        <w:ind w:left="426"/>
        <w:jc w:val="both"/>
        <w:rPr>
          <w:b/>
          <w:sz w:val="28"/>
          <w:szCs w:val="28"/>
        </w:rPr>
      </w:pPr>
      <w:r w:rsidRPr="000B68B7">
        <w:rPr>
          <w:sz w:val="28"/>
          <w:szCs w:val="28"/>
        </w:rPr>
        <w:t xml:space="preserve">владение приемами естественнонаучных наблюдений, опытов, исследований и оценки достоверности полученных результатов; </w:t>
      </w:r>
    </w:p>
    <w:p w:rsidR="00741D78" w:rsidRPr="00741D78" w:rsidRDefault="000B68B7" w:rsidP="00CF0A9B">
      <w:pPr>
        <w:numPr>
          <w:ilvl w:val="0"/>
          <w:numId w:val="20"/>
        </w:numPr>
        <w:spacing w:line="276" w:lineRule="auto"/>
        <w:ind w:left="426"/>
        <w:jc w:val="both"/>
        <w:rPr>
          <w:b/>
          <w:sz w:val="28"/>
          <w:szCs w:val="28"/>
        </w:rPr>
      </w:pPr>
      <w:r w:rsidRPr="000B68B7">
        <w:rPr>
          <w:sz w:val="28"/>
          <w:szCs w:val="28"/>
        </w:rPr>
        <w:t>владение понятийным аппаратом естестве</w:t>
      </w:r>
      <w:r w:rsidR="00741D78">
        <w:rPr>
          <w:sz w:val="28"/>
          <w:szCs w:val="28"/>
        </w:rPr>
        <w:t>нных наук, позволяющим позна</w:t>
      </w:r>
      <w:r w:rsidRPr="000B68B7">
        <w:rPr>
          <w:sz w:val="28"/>
          <w:szCs w:val="28"/>
        </w:rPr>
        <w:t>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203311" w:rsidRPr="00741D78" w:rsidRDefault="000B68B7" w:rsidP="00CF0A9B">
      <w:pPr>
        <w:numPr>
          <w:ilvl w:val="0"/>
          <w:numId w:val="20"/>
        </w:numPr>
        <w:spacing w:line="276" w:lineRule="auto"/>
        <w:ind w:left="426"/>
        <w:jc w:val="both"/>
        <w:rPr>
          <w:b/>
          <w:sz w:val="28"/>
          <w:szCs w:val="28"/>
        </w:rPr>
      </w:pPr>
      <w:r w:rsidRPr="000B68B7">
        <w:rPr>
          <w:sz w:val="28"/>
          <w:szCs w:val="28"/>
        </w:rPr>
        <w:t xml:space="preserve"> сформированность умений понимать значимость </w:t>
      </w:r>
      <w:r w:rsidR="00741D78" w:rsidRPr="000B68B7">
        <w:rPr>
          <w:sz w:val="28"/>
          <w:szCs w:val="28"/>
        </w:rPr>
        <w:t>естественнонаучного</w:t>
      </w:r>
      <w:r w:rsidRPr="000B68B7">
        <w:rPr>
          <w:sz w:val="28"/>
          <w:szCs w:val="28"/>
        </w:rPr>
        <w:t xml:space="preserve"> знания </w:t>
      </w:r>
      <w:r w:rsidR="00741D78">
        <w:rPr>
          <w:sz w:val="28"/>
          <w:szCs w:val="28"/>
        </w:rPr>
        <w:t>д</w:t>
      </w:r>
      <w:r w:rsidRPr="000B68B7">
        <w:rPr>
          <w:sz w:val="28"/>
          <w:szCs w:val="28"/>
        </w:rPr>
        <w:t>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p w:rsidR="00741D78" w:rsidRDefault="00741D78" w:rsidP="00CF0A9B">
      <w:pPr>
        <w:spacing w:line="276" w:lineRule="auto"/>
        <w:ind w:left="1146"/>
        <w:jc w:val="both"/>
        <w:rPr>
          <w:b/>
          <w:sz w:val="28"/>
          <w:szCs w:val="28"/>
        </w:rPr>
      </w:pPr>
    </w:p>
    <w:p w:rsidR="00726F40" w:rsidRDefault="00726F40" w:rsidP="00CF0A9B">
      <w:pPr>
        <w:spacing w:line="276" w:lineRule="auto"/>
        <w:jc w:val="both"/>
        <w:rPr>
          <w:b/>
          <w:sz w:val="28"/>
          <w:szCs w:val="28"/>
        </w:rPr>
      </w:pPr>
      <w:r>
        <w:rPr>
          <w:b/>
          <w:sz w:val="28"/>
          <w:szCs w:val="28"/>
        </w:rPr>
        <w:t>1.4</w:t>
      </w:r>
      <w:r w:rsidR="00D870CC">
        <w:rPr>
          <w:b/>
          <w:sz w:val="28"/>
          <w:szCs w:val="28"/>
        </w:rPr>
        <w:t>.</w:t>
      </w:r>
      <w:r>
        <w:rPr>
          <w:b/>
          <w:sz w:val="28"/>
          <w:szCs w:val="28"/>
        </w:rPr>
        <w:t xml:space="preserve"> Рекомендуемое количество часов на освоение программы учебной дисциплины:</w:t>
      </w:r>
    </w:p>
    <w:p w:rsidR="00726F40" w:rsidRDefault="00726F40" w:rsidP="00CF0A9B">
      <w:pPr>
        <w:spacing w:line="276" w:lineRule="auto"/>
        <w:jc w:val="both"/>
        <w:rPr>
          <w:sz w:val="28"/>
          <w:szCs w:val="28"/>
        </w:rPr>
      </w:pPr>
      <w:r>
        <w:rPr>
          <w:sz w:val="28"/>
          <w:szCs w:val="28"/>
        </w:rPr>
        <w:t>максимальн</w:t>
      </w:r>
      <w:r w:rsidR="00BC73F9">
        <w:rPr>
          <w:sz w:val="28"/>
          <w:szCs w:val="28"/>
        </w:rPr>
        <w:t>ой учебной нагрузки студента</w:t>
      </w:r>
      <w:r w:rsidR="00D75990">
        <w:rPr>
          <w:sz w:val="28"/>
          <w:szCs w:val="28"/>
        </w:rPr>
        <w:t xml:space="preserve"> 162</w:t>
      </w:r>
      <w:r>
        <w:rPr>
          <w:sz w:val="28"/>
          <w:szCs w:val="28"/>
        </w:rPr>
        <w:t xml:space="preserve"> часов, в том числе:</w:t>
      </w:r>
    </w:p>
    <w:p w:rsidR="00726F40" w:rsidRPr="00BF7877" w:rsidRDefault="00726F40" w:rsidP="00BF7877">
      <w:pPr>
        <w:pStyle w:val="ab"/>
        <w:numPr>
          <w:ilvl w:val="0"/>
          <w:numId w:val="48"/>
        </w:numPr>
        <w:spacing w:line="276" w:lineRule="auto"/>
        <w:jc w:val="both"/>
        <w:rPr>
          <w:sz w:val="28"/>
          <w:szCs w:val="28"/>
        </w:rPr>
      </w:pPr>
      <w:r w:rsidRPr="00BF7877">
        <w:rPr>
          <w:sz w:val="28"/>
          <w:szCs w:val="28"/>
        </w:rPr>
        <w:t xml:space="preserve">обязательной </w:t>
      </w:r>
      <w:r w:rsidR="00BC73F9" w:rsidRPr="00BF7877">
        <w:rPr>
          <w:sz w:val="28"/>
          <w:szCs w:val="28"/>
        </w:rPr>
        <w:t>аудиторной нагрузки студента</w:t>
      </w:r>
      <w:r w:rsidR="00D75990" w:rsidRPr="00BF7877">
        <w:rPr>
          <w:sz w:val="28"/>
          <w:szCs w:val="28"/>
        </w:rPr>
        <w:t xml:space="preserve"> 108</w:t>
      </w:r>
      <w:r w:rsidRPr="00BF7877">
        <w:rPr>
          <w:sz w:val="28"/>
          <w:szCs w:val="28"/>
        </w:rPr>
        <w:t xml:space="preserve"> часов;</w:t>
      </w:r>
    </w:p>
    <w:p w:rsidR="00726F40" w:rsidRPr="00BF7877" w:rsidRDefault="00726F40" w:rsidP="00BF7877">
      <w:pPr>
        <w:pStyle w:val="ab"/>
        <w:numPr>
          <w:ilvl w:val="0"/>
          <w:numId w:val="48"/>
        </w:numPr>
        <w:spacing w:line="276" w:lineRule="auto"/>
        <w:jc w:val="both"/>
        <w:rPr>
          <w:sz w:val="28"/>
          <w:szCs w:val="28"/>
        </w:rPr>
      </w:pPr>
      <w:r w:rsidRPr="00BF7877">
        <w:rPr>
          <w:sz w:val="28"/>
          <w:szCs w:val="28"/>
        </w:rPr>
        <w:t>сам</w:t>
      </w:r>
      <w:r w:rsidR="00BC73F9" w:rsidRPr="00BF7877">
        <w:rPr>
          <w:sz w:val="28"/>
          <w:szCs w:val="28"/>
        </w:rPr>
        <w:t>остоятельной работы студента</w:t>
      </w:r>
      <w:r w:rsidR="00D75990" w:rsidRPr="00BF7877">
        <w:rPr>
          <w:sz w:val="28"/>
          <w:szCs w:val="28"/>
        </w:rPr>
        <w:t xml:space="preserve"> 54 часа</w:t>
      </w:r>
      <w:r w:rsidRPr="00BF7877">
        <w:rPr>
          <w:sz w:val="28"/>
          <w:szCs w:val="28"/>
        </w:rPr>
        <w:t>.</w:t>
      </w:r>
    </w:p>
    <w:p w:rsidR="00203311" w:rsidRDefault="00203311" w:rsidP="00CF0A9B">
      <w:pPr>
        <w:spacing w:line="276" w:lineRule="auto"/>
        <w:jc w:val="both"/>
        <w:rPr>
          <w:sz w:val="28"/>
          <w:szCs w:val="28"/>
        </w:rPr>
      </w:pPr>
    </w:p>
    <w:p w:rsidR="00726F40" w:rsidRPr="00D53106" w:rsidRDefault="00203311" w:rsidP="00CF0A9B">
      <w:pPr>
        <w:spacing w:line="276" w:lineRule="auto"/>
        <w:jc w:val="center"/>
        <w:rPr>
          <w:b/>
          <w:sz w:val="28"/>
          <w:szCs w:val="28"/>
        </w:rPr>
      </w:pPr>
      <w:bookmarkStart w:id="0" w:name="_GoBack"/>
      <w:bookmarkEnd w:id="0"/>
      <w:r>
        <w:rPr>
          <w:sz w:val="28"/>
          <w:szCs w:val="28"/>
        </w:rPr>
        <w:br w:type="page"/>
      </w:r>
      <w:r w:rsidR="00726F40" w:rsidRPr="00D53106">
        <w:rPr>
          <w:b/>
          <w:sz w:val="28"/>
          <w:szCs w:val="28"/>
        </w:rPr>
        <w:lastRenderedPageBreak/>
        <w:t>2. СТРУКТУРА И  СОДЕРЖАНИЕ УЧЕБНОЙ ДИСЦИПЛИНЫ</w:t>
      </w:r>
    </w:p>
    <w:p w:rsidR="00635373" w:rsidRPr="00D53106" w:rsidRDefault="00635373" w:rsidP="00CF0A9B">
      <w:pPr>
        <w:spacing w:line="276" w:lineRule="auto"/>
        <w:rPr>
          <w:b/>
          <w:sz w:val="28"/>
          <w:szCs w:val="28"/>
        </w:rPr>
      </w:pPr>
    </w:p>
    <w:p w:rsidR="00726F40" w:rsidRPr="00D53106" w:rsidRDefault="00726F40" w:rsidP="00CF0A9B">
      <w:pPr>
        <w:spacing w:line="276" w:lineRule="auto"/>
        <w:rPr>
          <w:b/>
          <w:sz w:val="28"/>
          <w:szCs w:val="28"/>
        </w:rPr>
      </w:pPr>
      <w:r w:rsidRPr="00D53106">
        <w:rPr>
          <w:b/>
          <w:sz w:val="28"/>
          <w:szCs w:val="28"/>
        </w:rPr>
        <w:t>2.1 Объём учебной дисциплины и виды учебной работы</w:t>
      </w:r>
    </w:p>
    <w:p w:rsidR="00726F40" w:rsidRPr="00D53106" w:rsidRDefault="00726F40" w:rsidP="00CF0A9B">
      <w:pPr>
        <w:spacing w:line="276" w:lineRule="auto"/>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8"/>
        <w:gridCol w:w="2083"/>
      </w:tblGrid>
      <w:tr w:rsidR="00726F40" w:rsidRPr="00D53106" w:rsidTr="00726F40">
        <w:tc>
          <w:tcPr>
            <w:tcW w:w="7488" w:type="dxa"/>
            <w:tcBorders>
              <w:top w:val="single" w:sz="4" w:space="0" w:color="auto"/>
              <w:left w:val="single" w:sz="4" w:space="0" w:color="auto"/>
              <w:bottom w:val="single" w:sz="4" w:space="0" w:color="auto"/>
              <w:right w:val="single" w:sz="4" w:space="0" w:color="auto"/>
            </w:tcBorders>
          </w:tcPr>
          <w:p w:rsidR="00726F40" w:rsidRPr="00D53106" w:rsidRDefault="00726F40" w:rsidP="00CF0A9B">
            <w:pPr>
              <w:spacing w:line="276" w:lineRule="auto"/>
              <w:jc w:val="center"/>
              <w:rPr>
                <w:b/>
                <w:sz w:val="28"/>
                <w:szCs w:val="28"/>
              </w:rPr>
            </w:pPr>
            <w:r w:rsidRPr="00D53106">
              <w:rPr>
                <w:b/>
                <w:sz w:val="28"/>
                <w:szCs w:val="28"/>
              </w:rPr>
              <w:t>Вид учебной работы</w:t>
            </w:r>
          </w:p>
        </w:tc>
        <w:tc>
          <w:tcPr>
            <w:tcW w:w="2083" w:type="dxa"/>
            <w:tcBorders>
              <w:top w:val="single" w:sz="4" w:space="0" w:color="auto"/>
              <w:left w:val="single" w:sz="4" w:space="0" w:color="auto"/>
              <w:bottom w:val="single" w:sz="4" w:space="0" w:color="auto"/>
              <w:right w:val="single" w:sz="4" w:space="0" w:color="auto"/>
            </w:tcBorders>
          </w:tcPr>
          <w:p w:rsidR="00726F40" w:rsidRPr="00D53106" w:rsidRDefault="001F0859" w:rsidP="00CF0A9B">
            <w:pPr>
              <w:spacing w:line="276" w:lineRule="auto"/>
              <w:jc w:val="center"/>
              <w:rPr>
                <w:b/>
                <w:i/>
                <w:sz w:val="28"/>
                <w:szCs w:val="28"/>
              </w:rPr>
            </w:pPr>
            <w:r w:rsidRPr="00D53106">
              <w:rPr>
                <w:b/>
                <w:i/>
                <w:sz w:val="28"/>
                <w:szCs w:val="28"/>
              </w:rPr>
              <w:t>Количество</w:t>
            </w:r>
            <w:r w:rsidR="00726F40" w:rsidRPr="00D53106">
              <w:rPr>
                <w:b/>
                <w:i/>
                <w:sz w:val="28"/>
                <w:szCs w:val="28"/>
              </w:rPr>
              <w:t xml:space="preserve"> часов</w:t>
            </w:r>
          </w:p>
        </w:tc>
      </w:tr>
      <w:tr w:rsidR="00726F40" w:rsidRPr="00D53106" w:rsidTr="00726F40">
        <w:tc>
          <w:tcPr>
            <w:tcW w:w="7488" w:type="dxa"/>
            <w:tcBorders>
              <w:top w:val="single" w:sz="4" w:space="0" w:color="auto"/>
              <w:left w:val="single" w:sz="4" w:space="0" w:color="auto"/>
              <w:bottom w:val="single" w:sz="4" w:space="0" w:color="auto"/>
              <w:right w:val="single" w:sz="4" w:space="0" w:color="auto"/>
            </w:tcBorders>
          </w:tcPr>
          <w:p w:rsidR="00726F40" w:rsidRPr="00D53106" w:rsidRDefault="00726F40" w:rsidP="00CF0A9B">
            <w:pPr>
              <w:spacing w:line="276" w:lineRule="auto"/>
              <w:rPr>
                <w:b/>
                <w:sz w:val="28"/>
                <w:szCs w:val="28"/>
              </w:rPr>
            </w:pPr>
            <w:r w:rsidRPr="00D53106">
              <w:rPr>
                <w:b/>
                <w:sz w:val="28"/>
                <w:szCs w:val="28"/>
              </w:rPr>
              <w:t>Максимальная учебная нагрузка (всего)</w:t>
            </w:r>
          </w:p>
        </w:tc>
        <w:tc>
          <w:tcPr>
            <w:tcW w:w="2083" w:type="dxa"/>
            <w:tcBorders>
              <w:top w:val="single" w:sz="4" w:space="0" w:color="auto"/>
              <w:left w:val="single" w:sz="4" w:space="0" w:color="auto"/>
              <w:bottom w:val="single" w:sz="4" w:space="0" w:color="auto"/>
              <w:right w:val="single" w:sz="4" w:space="0" w:color="auto"/>
            </w:tcBorders>
          </w:tcPr>
          <w:p w:rsidR="00726F40" w:rsidRPr="00D53106" w:rsidRDefault="00D75990" w:rsidP="00CF0A9B">
            <w:pPr>
              <w:spacing w:line="276" w:lineRule="auto"/>
              <w:jc w:val="center"/>
              <w:rPr>
                <w:b/>
                <w:i/>
                <w:sz w:val="28"/>
                <w:szCs w:val="28"/>
              </w:rPr>
            </w:pPr>
            <w:r w:rsidRPr="00D53106">
              <w:rPr>
                <w:b/>
                <w:i/>
                <w:sz w:val="28"/>
                <w:szCs w:val="28"/>
              </w:rPr>
              <w:t>162</w:t>
            </w:r>
          </w:p>
        </w:tc>
      </w:tr>
      <w:tr w:rsidR="00726F40" w:rsidRPr="00D53106" w:rsidTr="00726F40">
        <w:tc>
          <w:tcPr>
            <w:tcW w:w="7488" w:type="dxa"/>
            <w:tcBorders>
              <w:top w:val="single" w:sz="4" w:space="0" w:color="auto"/>
              <w:left w:val="single" w:sz="4" w:space="0" w:color="auto"/>
              <w:bottom w:val="single" w:sz="4" w:space="0" w:color="auto"/>
              <w:right w:val="single" w:sz="4" w:space="0" w:color="auto"/>
            </w:tcBorders>
          </w:tcPr>
          <w:p w:rsidR="00726F40" w:rsidRPr="00D53106" w:rsidRDefault="00726F40" w:rsidP="00CF0A9B">
            <w:pPr>
              <w:spacing w:line="276" w:lineRule="auto"/>
              <w:rPr>
                <w:b/>
                <w:sz w:val="28"/>
                <w:szCs w:val="28"/>
              </w:rPr>
            </w:pPr>
            <w:r w:rsidRPr="00D53106">
              <w:rPr>
                <w:b/>
                <w:sz w:val="28"/>
                <w:szCs w:val="28"/>
              </w:rPr>
              <w:t>Обязательная аудиторная учебная нагрузка (всего)</w:t>
            </w:r>
          </w:p>
        </w:tc>
        <w:tc>
          <w:tcPr>
            <w:tcW w:w="2083" w:type="dxa"/>
            <w:tcBorders>
              <w:top w:val="single" w:sz="4" w:space="0" w:color="auto"/>
              <w:left w:val="single" w:sz="4" w:space="0" w:color="auto"/>
              <w:bottom w:val="single" w:sz="4" w:space="0" w:color="auto"/>
              <w:right w:val="single" w:sz="4" w:space="0" w:color="auto"/>
            </w:tcBorders>
          </w:tcPr>
          <w:p w:rsidR="00726F40" w:rsidRPr="00D53106" w:rsidRDefault="00D75990" w:rsidP="00CF0A9B">
            <w:pPr>
              <w:spacing w:line="276" w:lineRule="auto"/>
              <w:jc w:val="center"/>
              <w:rPr>
                <w:b/>
                <w:i/>
                <w:sz w:val="28"/>
                <w:szCs w:val="28"/>
              </w:rPr>
            </w:pPr>
            <w:r w:rsidRPr="00D53106">
              <w:rPr>
                <w:b/>
                <w:i/>
                <w:sz w:val="28"/>
                <w:szCs w:val="28"/>
              </w:rPr>
              <w:t>108</w:t>
            </w:r>
          </w:p>
        </w:tc>
      </w:tr>
      <w:tr w:rsidR="00726F40" w:rsidRPr="00D53106" w:rsidTr="00726F40">
        <w:tc>
          <w:tcPr>
            <w:tcW w:w="7488" w:type="dxa"/>
            <w:tcBorders>
              <w:top w:val="single" w:sz="4" w:space="0" w:color="auto"/>
              <w:left w:val="single" w:sz="4" w:space="0" w:color="auto"/>
              <w:bottom w:val="single" w:sz="4" w:space="0" w:color="auto"/>
              <w:right w:val="single" w:sz="4" w:space="0" w:color="auto"/>
            </w:tcBorders>
          </w:tcPr>
          <w:p w:rsidR="00726F40" w:rsidRPr="00D53106" w:rsidRDefault="00726F40" w:rsidP="00CF0A9B">
            <w:pPr>
              <w:spacing w:line="276" w:lineRule="auto"/>
              <w:rPr>
                <w:sz w:val="28"/>
                <w:szCs w:val="28"/>
              </w:rPr>
            </w:pPr>
            <w:r w:rsidRPr="00D53106">
              <w:rPr>
                <w:sz w:val="28"/>
                <w:szCs w:val="28"/>
              </w:rPr>
              <w:t>в том числе:</w:t>
            </w:r>
          </w:p>
        </w:tc>
        <w:tc>
          <w:tcPr>
            <w:tcW w:w="2083" w:type="dxa"/>
            <w:tcBorders>
              <w:top w:val="single" w:sz="4" w:space="0" w:color="auto"/>
              <w:left w:val="single" w:sz="4" w:space="0" w:color="auto"/>
              <w:bottom w:val="single" w:sz="4" w:space="0" w:color="auto"/>
              <w:right w:val="single" w:sz="4" w:space="0" w:color="auto"/>
            </w:tcBorders>
          </w:tcPr>
          <w:p w:rsidR="00726F40" w:rsidRPr="00D53106" w:rsidRDefault="00726F40" w:rsidP="00CF0A9B">
            <w:pPr>
              <w:spacing w:line="276" w:lineRule="auto"/>
              <w:jc w:val="center"/>
              <w:rPr>
                <w:i/>
                <w:sz w:val="28"/>
                <w:szCs w:val="28"/>
              </w:rPr>
            </w:pPr>
          </w:p>
        </w:tc>
      </w:tr>
      <w:tr w:rsidR="00726F40" w:rsidRPr="00D53106" w:rsidTr="00726F40">
        <w:tc>
          <w:tcPr>
            <w:tcW w:w="7488" w:type="dxa"/>
            <w:tcBorders>
              <w:top w:val="single" w:sz="4" w:space="0" w:color="auto"/>
              <w:left w:val="single" w:sz="4" w:space="0" w:color="auto"/>
              <w:bottom w:val="single" w:sz="4" w:space="0" w:color="auto"/>
              <w:right w:val="single" w:sz="4" w:space="0" w:color="auto"/>
            </w:tcBorders>
          </w:tcPr>
          <w:p w:rsidR="007804BC" w:rsidRPr="00D53106" w:rsidRDefault="007804BC" w:rsidP="00CF0A9B">
            <w:pPr>
              <w:spacing w:line="276" w:lineRule="auto"/>
              <w:ind w:left="360"/>
              <w:rPr>
                <w:sz w:val="28"/>
                <w:szCs w:val="28"/>
              </w:rPr>
            </w:pPr>
            <w:r w:rsidRPr="00D53106">
              <w:rPr>
                <w:sz w:val="28"/>
                <w:szCs w:val="28"/>
              </w:rPr>
              <w:t>практические занятия:</w:t>
            </w:r>
          </w:p>
        </w:tc>
        <w:tc>
          <w:tcPr>
            <w:tcW w:w="2083" w:type="dxa"/>
            <w:tcBorders>
              <w:top w:val="single" w:sz="4" w:space="0" w:color="auto"/>
              <w:left w:val="single" w:sz="4" w:space="0" w:color="auto"/>
              <w:bottom w:val="single" w:sz="4" w:space="0" w:color="auto"/>
              <w:right w:val="single" w:sz="4" w:space="0" w:color="auto"/>
            </w:tcBorders>
          </w:tcPr>
          <w:p w:rsidR="007804BC" w:rsidRPr="00D53106" w:rsidRDefault="00F02CEE" w:rsidP="00CF0A9B">
            <w:pPr>
              <w:spacing w:line="276" w:lineRule="auto"/>
              <w:jc w:val="center"/>
              <w:rPr>
                <w:b/>
                <w:i/>
                <w:sz w:val="28"/>
                <w:szCs w:val="28"/>
              </w:rPr>
            </w:pPr>
            <w:r w:rsidRPr="00D53106">
              <w:rPr>
                <w:b/>
                <w:i/>
                <w:sz w:val="28"/>
                <w:szCs w:val="28"/>
              </w:rPr>
              <w:t>32</w:t>
            </w:r>
          </w:p>
        </w:tc>
      </w:tr>
      <w:tr w:rsidR="00726F40" w:rsidRPr="00D53106" w:rsidTr="00726F40">
        <w:tc>
          <w:tcPr>
            <w:tcW w:w="7488" w:type="dxa"/>
            <w:tcBorders>
              <w:top w:val="single" w:sz="4" w:space="0" w:color="auto"/>
              <w:left w:val="single" w:sz="4" w:space="0" w:color="auto"/>
              <w:bottom w:val="single" w:sz="4" w:space="0" w:color="auto"/>
              <w:right w:val="single" w:sz="4" w:space="0" w:color="auto"/>
            </w:tcBorders>
          </w:tcPr>
          <w:p w:rsidR="00726F40" w:rsidRPr="00D53106" w:rsidRDefault="00726F40" w:rsidP="00CF0A9B">
            <w:pPr>
              <w:spacing w:line="276" w:lineRule="auto"/>
              <w:rPr>
                <w:b/>
                <w:sz w:val="28"/>
                <w:szCs w:val="28"/>
              </w:rPr>
            </w:pPr>
            <w:r w:rsidRPr="00D53106">
              <w:rPr>
                <w:b/>
                <w:sz w:val="28"/>
                <w:szCs w:val="28"/>
              </w:rPr>
              <w:t>Самостоятельная работа обучающегося (всего)</w:t>
            </w:r>
          </w:p>
        </w:tc>
        <w:tc>
          <w:tcPr>
            <w:tcW w:w="2083" w:type="dxa"/>
            <w:tcBorders>
              <w:top w:val="single" w:sz="4" w:space="0" w:color="auto"/>
              <w:left w:val="single" w:sz="4" w:space="0" w:color="auto"/>
              <w:bottom w:val="single" w:sz="4" w:space="0" w:color="auto"/>
              <w:right w:val="single" w:sz="4" w:space="0" w:color="auto"/>
            </w:tcBorders>
          </w:tcPr>
          <w:p w:rsidR="00726F40" w:rsidRPr="00D53106" w:rsidRDefault="00D75990" w:rsidP="00CF0A9B">
            <w:pPr>
              <w:spacing w:line="276" w:lineRule="auto"/>
              <w:jc w:val="center"/>
              <w:rPr>
                <w:b/>
                <w:i/>
                <w:sz w:val="28"/>
                <w:szCs w:val="28"/>
              </w:rPr>
            </w:pPr>
            <w:r w:rsidRPr="00D53106">
              <w:rPr>
                <w:b/>
                <w:i/>
                <w:sz w:val="28"/>
                <w:szCs w:val="28"/>
              </w:rPr>
              <w:t>54</w:t>
            </w:r>
          </w:p>
        </w:tc>
      </w:tr>
      <w:tr w:rsidR="001F0859" w:rsidRPr="00D53106" w:rsidTr="00726F40">
        <w:tc>
          <w:tcPr>
            <w:tcW w:w="7488" w:type="dxa"/>
            <w:tcBorders>
              <w:top w:val="single" w:sz="4" w:space="0" w:color="auto"/>
              <w:left w:val="single" w:sz="4" w:space="0" w:color="auto"/>
              <w:bottom w:val="single" w:sz="4" w:space="0" w:color="auto"/>
              <w:right w:val="single" w:sz="4" w:space="0" w:color="auto"/>
            </w:tcBorders>
          </w:tcPr>
          <w:p w:rsidR="001F0859" w:rsidRPr="00D53106" w:rsidRDefault="00F61A5E" w:rsidP="00CF0A9B">
            <w:pPr>
              <w:spacing w:line="276" w:lineRule="auto"/>
              <w:rPr>
                <w:b/>
                <w:sz w:val="28"/>
                <w:szCs w:val="28"/>
              </w:rPr>
            </w:pPr>
            <w:r w:rsidRPr="00D53106">
              <w:rPr>
                <w:b/>
                <w:sz w:val="28"/>
                <w:szCs w:val="28"/>
              </w:rPr>
              <w:t>Промежуточная</w:t>
            </w:r>
            <w:r w:rsidR="001F0859" w:rsidRPr="00D53106">
              <w:rPr>
                <w:b/>
                <w:sz w:val="28"/>
                <w:szCs w:val="28"/>
              </w:rPr>
              <w:t xml:space="preserve"> аттестация в форме </w:t>
            </w:r>
            <w:r w:rsidR="002E229D" w:rsidRPr="00D53106">
              <w:rPr>
                <w:b/>
                <w:sz w:val="28"/>
                <w:szCs w:val="28"/>
              </w:rPr>
              <w:t>дифференцированного зачёта</w:t>
            </w:r>
          </w:p>
        </w:tc>
        <w:tc>
          <w:tcPr>
            <w:tcW w:w="2083" w:type="dxa"/>
            <w:tcBorders>
              <w:top w:val="single" w:sz="4" w:space="0" w:color="auto"/>
              <w:left w:val="single" w:sz="4" w:space="0" w:color="auto"/>
              <w:bottom w:val="single" w:sz="4" w:space="0" w:color="auto"/>
              <w:right w:val="single" w:sz="4" w:space="0" w:color="auto"/>
            </w:tcBorders>
          </w:tcPr>
          <w:p w:rsidR="001F0859" w:rsidRPr="00D53106" w:rsidRDefault="007804BC" w:rsidP="00CF0A9B">
            <w:pPr>
              <w:spacing w:line="276" w:lineRule="auto"/>
              <w:jc w:val="center"/>
              <w:rPr>
                <w:b/>
                <w:i/>
                <w:sz w:val="28"/>
                <w:szCs w:val="28"/>
              </w:rPr>
            </w:pPr>
            <w:r w:rsidRPr="00D53106">
              <w:rPr>
                <w:b/>
                <w:i/>
                <w:sz w:val="28"/>
                <w:szCs w:val="28"/>
              </w:rPr>
              <w:t>2</w:t>
            </w:r>
          </w:p>
        </w:tc>
      </w:tr>
    </w:tbl>
    <w:p w:rsidR="00726F40" w:rsidRPr="00D53106" w:rsidRDefault="00726F40" w:rsidP="00CF0A9B">
      <w:pPr>
        <w:spacing w:line="276" w:lineRule="auto"/>
        <w:rPr>
          <w:b/>
          <w:sz w:val="28"/>
          <w:szCs w:val="28"/>
        </w:rPr>
      </w:pPr>
    </w:p>
    <w:p w:rsidR="00726F40" w:rsidRPr="00D53106" w:rsidRDefault="00726F40" w:rsidP="00CF0A9B">
      <w:pPr>
        <w:spacing w:line="276" w:lineRule="auto"/>
        <w:rPr>
          <w:sz w:val="28"/>
          <w:szCs w:val="28"/>
        </w:rPr>
      </w:pPr>
    </w:p>
    <w:p w:rsidR="00726F40" w:rsidRPr="00D53106" w:rsidRDefault="00726F40" w:rsidP="00CF0A9B">
      <w:pPr>
        <w:spacing w:line="276" w:lineRule="auto"/>
        <w:rPr>
          <w:sz w:val="28"/>
          <w:szCs w:val="28"/>
        </w:rPr>
      </w:pPr>
    </w:p>
    <w:p w:rsidR="00726F40" w:rsidRPr="00D53106" w:rsidRDefault="00726F40" w:rsidP="00CF0A9B">
      <w:pPr>
        <w:spacing w:line="276" w:lineRule="auto"/>
        <w:rPr>
          <w:sz w:val="28"/>
          <w:szCs w:val="28"/>
        </w:rPr>
      </w:pPr>
    </w:p>
    <w:p w:rsidR="00726F40" w:rsidRPr="00D53106" w:rsidRDefault="00726F40" w:rsidP="00CF0A9B">
      <w:pPr>
        <w:spacing w:line="276" w:lineRule="auto"/>
        <w:rPr>
          <w:sz w:val="28"/>
          <w:szCs w:val="28"/>
        </w:rPr>
      </w:pPr>
    </w:p>
    <w:p w:rsidR="00726F40" w:rsidRPr="00D53106" w:rsidRDefault="00726F40" w:rsidP="00CF0A9B">
      <w:pPr>
        <w:spacing w:line="276" w:lineRule="auto"/>
        <w:rPr>
          <w:sz w:val="28"/>
          <w:szCs w:val="28"/>
        </w:rPr>
      </w:pPr>
    </w:p>
    <w:p w:rsidR="00EE27BF" w:rsidRDefault="00EE27BF" w:rsidP="00CF0A9B">
      <w:pPr>
        <w:spacing w:line="276" w:lineRule="auto"/>
        <w:rPr>
          <w:sz w:val="28"/>
          <w:szCs w:val="28"/>
        </w:rPr>
        <w:sectPr w:rsidR="00EE27BF" w:rsidSect="007B5EED">
          <w:footerReference w:type="default" r:id="rId8"/>
          <w:pgSz w:w="11906" w:h="16838"/>
          <w:pgMar w:top="851" w:right="567" w:bottom="567" w:left="1418" w:header="709" w:footer="567" w:gutter="0"/>
          <w:cols w:space="720"/>
          <w:titlePg/>
          <w:docGrid w:linePitch="326"/>
        </w:sectPr>
      </w:pPr>
    </w:p>
    <w:p w:rsidR="009D03F4" w:rsidRDefault="009D03F4" w:rsidP="00CF0A9B">
      <w:pPr>
        <w:spacing w:line="276" w:lineRule="auto"/>
        <w:jc w:val="center"/>
        <w:rPr>
          <w:sz w:val="28"/>
          <w:szCs w:val="28"/>
        </w:rPr>
      </w:pPr>
      <w:r>
        <w:rPr>
          <w:b/>
          <w:sz w:val="28"/>
          <w:szCs w:val="28"/>
        </w:rPr>
        <w:lastRenderedPageBreak/>
        <w:t>2.2 Тематический план и содержание учебной дисциплины естествознание</w:t>
      </w:r>
    </w:p>
    <w:p w:rsidR="009D03F4" w:rsidRDefault="009D03F4" w:rsidP="00CF0A9B">
      <w:pPr>
        <w:spacing w:line="276" w:lineRule="auto"/>
        <w:jc w:val="center"/>
        <w:rPr>
          <w:sz w:val="28"/>
          <w:szCs w:val="28"/>
        </w:rPr>
      </w:pPr>
    </w:p>
    <w:tbl>
      <w:tblPr>
        <w:tblW w:w="14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8364"/>
        <w:gridCol w:w="1384"/>
        <w:gridCol w:w="1814"/>
      </w:tblGrid>
      <w:tr w:rsidR="00B1214C" w:rsidRPr="00A3352C" w:rsidTr="00D53106">
        <w:tc>
          <w:tcPr>
            <w:tcW w:w="3402"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Наименование разделов и тем</w:t>
            </w:r>
          </w:p>
        </w:tc>
        <w:tc>
          <w:tcPr>
            <w:tcW w:w="8364"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Содержание учебного материала, лабораторные работы и практические занятия, самостоятельная работа студентов</w:t>
            </w:r>
          </w:p>
        </w:tc>
        <w:tc>
          <w:tcPr>
            <w:tcW w:w="1384"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Объём часов</w:t>
            </w:r>
          </w:p>
        </w:tc>
        <w:tc>
          <w:tcPr>
            <w:tcW w:w="1814"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Уровень освоения</w:t>
            </w:r>
          </w:p>
        </w:tc>
      </w:tr>
      <w:tr w:rsidR="00B1214C" w:rsidRPr="00A3352C" w:rsidTr="00D53106">
        <w:tc>
          <w:tcPr>
            <w:tcW w:w="3402"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1</w:t>
            </w:r>
          </w:p>
        </w:tc>
        <w:tc>
          <w:tcPr>
            <w:tcW w:w="8364"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2</w:t>
            </w:r>
          </w:p>
        </w:tc>
        <w:tc>
          <w:tcPr>
            <w:tcW w:w="1384"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3</w:t>
            </w:r>
          </w:p>
        </w:tc>
        <w:tc>
          <w:tcPr>
            <w:tcW w:w="1814" w:type="dxa"/>
            <w:tcBorders>
              <w:top w:val="single" w:sz="4" w:space="0" w:color="auto"/>
              <w:left w:val="single" w:sz="4" w:space="0" w:color="auto"/>
              <w:bottom w:val="single" w:sz="4" w:space="0" w:color="auto"/>
              <w:right w:val="single" w:sz="4" w:space="0" w:color="auto"/>
            </w:tcBorders>
          </w:tcPr>
          <w:p w:rsidR="00D870CC" w:rsidRPr="00A3352C" w:rsidRDefault="00D870CC" w:rsidP="00CF0A9B">
            <w:pPr>
              <w:spacing w:line="276" w:lineRule="auto"/>
              <w:jc w:val="center"/>
              <w:rPr>
                <w:b/>
              </w:rPr>
            </w:pPr>
            <w:r w:rsidRPr="00A3352C">
              <w:rPr>
                <w:b/>
              </w:rPr>
              <w:t>4</w:t>
            </w:r>
          </w:p>
        </w:tc>
      </w:tr>
      <w:tr w:rsidR="004C722A" w:rsidRPr="00A3352C" w:rsidTr="00D53106">
        <w:trPr>
          <w:trHeight w:val="335"/>
        </w:trPr>
        <w:tc>
          <w:tcPr>
            <w:tcW w:w="3402" w:type="dxa"/>
            <w:vMerge w:val="restart"/>
            <w:tcBorders>
              <w:top w:val="single" w:sz="4" w:space="0" w:color="auto"/>
              <w:left w:val="single" w:sz="4" w:space="0" w:color="auto"/>
              <w:right w:val="single" w:sz="4" w:space="0" w:color="auto"/>
            </w:tcBorders>
          </w:tcPr>
          <w:p w:rsidR="004C722A" w:rsidRPr="003A4EED" w:rsidRDefault="004C722A" w:rsidP="00CF0A9B">
            <w:pPr>
              <w:spacing w:line="276" w:lineRule="auto"/>
              <w:jc w:val="both"/>
              <w:rPr>
                <w:b/>
              </w:rPr>
            </w:pPr>
            <w:r>
              <w:rPr>
                <w:b/>
              </w:rPr>
              <w:t>Введение</w:t>
            </w:r>
          </w:p>
          <w:p w:rsidR="004C722A" w:rsidRPr="00A3352C" w:rsidRDefault="004C722A" w:rsidP="00CF0A9B">
            <w:pPr>
              <w:spacing w:line="276" w:lineRule="auto"/>
              <w:rPr>
                <w:rFonts w:ascii="Calibri" w:eastAsia="Calibri" w:hAnsi="Calibri"/>
                <w:lang w:eastAsia="ru-RU"/>
              </w:rPr>
            </w:pPr>
          </w:p>
          <w:p w:rsidR="004C722A" w:rsidRPr="00A3352C" w:rsidRDefault="004C722A" w:rsidP="00CF0A9B">
            <w:pPr>
              <w:spacing w:line="276" w:lineRule="auto"/>
              <w:rPr>
                <w:rFonts w:ascii="Calibri" w:eastAsia="Calibri" w:hAnsi="Calibri"/>
                <w:lang w:eastAsia="ru-RU"/>
              </w:rPr>
            </w:pPr>
          </w:p>
          <w:p w:rsidR="004C722A" w:rsidRPr="00A3352C" w:rsidRDefault="004C722A" w:rsidP="00CF0A9B">
            <w:pPr>
              <w:spacing w:line="276" w:lineRule="auto"/>
              <w:rPr>
                <w:rFonts w:ascii="Calibri" w:eastAsia="Calibri" w:hAnsi="Calibri"/>
                <w:lang w:eastAsia="ru-RU"/>
              </w:rPr>
            </w:pPr>
          </w:p>
          <w:p w:rsidR="004C722A" w:rsidRPr="003A4EED" w:rsidRDefault="004C722A" w:rsidP="00CF0A9B">
            <w:pPr>
              <w:spacing w:line="276" w:lineRule="auto"/>
              <w:rPr>
                <w:b/>
              </w:rPr>
            </w:pPr>
          </w:p>
        </w:tc>
        <w:tc>
          <w:tcPr>
            <w:tcW w:w="8364" w:type="dxa"/>
            <w:tcBorders>
              <w:top w:val="single" w:sz="4" w:space="0" w:color="auto"/>
              <w:left w:val="single" w:sz="4" w:space="0" w:color="auto"/>
              <w:bottom w:val="single" w:sz="4" w:space="0" w:color="auto"/>
              <w:right w:val="single" w:sz="4" w:space="0" w:color="auto"/>
            </w:tcBorders>
          </w:tcPr>
          <w:p w:rsidR="004C722A" w:rsidRPr="00A3352C" w:rsidRDefault="004C722A" w:rsidP="00CF0A9B">
            <w:pPr>
              <w:spacing w:line="276" w:lineRule="auto"/>
              <w:jc w:val="both"/>
            </w:pPr>
          </w:p>
        </w:tc>
        <w:tc>
          <w:tcPr>
            <w:tcW w:w="1384" w:type="dxa"/>
            <w:tcBorders>
              <w:top w:val="single" w:sz="4" w:space="0" w:color="auto"/>
              <w:left w:val="single" w:sz="4" w:space="0" w:color="auto"/>
              <w:bottom w:val="single" w:sz="4" w:space="0" w:color="auto"/>
              <w:right w:val="single" w:sz="4" w:space="0" w:color="auto"/>
            </w:tcBorders>
          </w:tcPr>
          <w:p w:rsidR="004C722A" w:rsidRPr="00A3352C" w:rsidRDefault="004C722A" w:rsidP="00CF0A9B">
            <w:pPr>
              <w:spacing w:line="276" w:lineRule="auto"/>
              <w:jc w:val="center"/>
              <w:rPr>
                <w:b/>
              </w:rPr>
            </w:pPr>
            <w:r>
              <w:rPr>
                <w:b/>
              </w:rPr>
              <w:t>2</w:t>
            </w:r>
          </w:p>
        </w:tc>
        <w:tc>
          <w:tcPr>
            <w:tcW w:w="1814" w:type="dxa"/>
            <w:tcBorders>
              <w:top w:val="single" w:sz="4" w:space="0" w:color="auto"/>
              <w:left w:val="single" w:sz="4" w:space="0" w:color="auto"/>
              <w:bottom w:val="single" w:sz="4" w:space="0" w:color="auto"/>
              <w:right w:val="single" w:sz="4" w:space="0" w:color="auto"/>
            </w:tcBorders>
          </w:tcPr>
          <w:p w:rsidR="004C722A" w:rsidRPr="00A3352C" w:rsidRDefault="004C722A" w:rsidP="00CF0A9B">
            <w:pPr>
              <w:spacing w:line="276" w:lineRule="auto"/>
              <w:jc w:val="center"/>
            </w:pPr>
          </w:p>
        </w:tc>
      </w:tr>
      <w:tr w:rsidR="004C722A" w:rsidRPr="00A3352C" w:rsidTr="00D53106">
        <w:trPr>
          <w:trHeight w:val="406"/>
        </w:trPr>
        <w:tc>
          <w:tcPr>
            <w:tcW w:w="3402" w:type="dxa"/>
            <w:vMerge/>
            <w:tcBorders>
              <w:left w:val="single" w:sz="4" w:space="0" w:color="auto"/>
              <w:right w:val="single" w:sz="4" w:space="0" w:color="auto"/>
            </w:tcBorders>
          </w:tcPr>
          <w:p w:rsidR="004C722A" w:rsidRPr="00A3352C" w:rsidRDefault="004C722A" w:rsidP="00CF0A9B">
            <w:pPr>
              <w:spacing w:line="276" w:lineRule="auto"/>
              <w:rPr>
                <w:rFonts w:ascii="Calibri" w:eastAsia="Calibri" w:hAnsi="Calibri"/>
                <w:lang w:eastAsia="ru-RU"/>
              </w:rPr>
            </w:pPr>
          </w:p>
        </w:tc>
        <w:tc>
          <w:tcPr>
            <w:tcW w:w="8364" w:type="dxa"/>
            <w:tcBorders>
              <w:top w:val="single" w:sz="4" w:space="0" w:color="auto"/>
              <w:left w:val="single" w:sz="4" w:space="0" w:color="auto"/>
              <w:right w:val="single" w:sz="4" w:space="0" w:color="auto"/>
            </w:tcBorders>
          </w:tcPr>
          <w:p w:rsidR="004C722A" w:rsidRPr="00A3352C" w:rsidRDefault="004C722A" w:rsidP="00CF0A9B">
            <w:pPr>
              <w:spacing w:line="276" w:lineRule="auto"/>
              <w:jc w:val="both"/>
            </w:pPr>
            <w:r>
              <w:t>Важнейшие этапы развития естествознания. Физика, химия, биология — фундаментальные науки о природе.</w:t>
            </w:r>
            <w:r w:rsidR="00A02BA6">
              <w:t xml:space="preserve"> Единство законов природы и состава вещества во Вселенной. </w:t>
            </w:r>
            <w:r w:rsidRPr="00A3352C">
              <w:t>Естественнонаучный метод познания: эмпирическая и теоретическая составляющая.</w:t>
            </w:r>
          </w:p>
        </w:tc>
        <w:tc>
          <w:tcPr>
            <w:tcW w:w="1384" w:type="dxa"/>
            <w:tcBorders>
              <w:top w:val="single" w:sz="4" w:space="0" w:color="auto"/>
              <w:left w:val="single" w:sz="4" w:space="0" w:color="auto"/>
              <w:right w:val="single" w:sz="4" w:space="0" w:color="auto"/>
            </w:tcBorders>
          </w:tcPr>
          <w:p w:rsidR="004C722A" w:rsidRPr="003A4EED" w:rsidRDefault="004C722A" w:rsidP="00CF0A9B">
            <w:pPr>
              <w:spacing w:line="276" w:lineRule="auto"/>
              <w:jc w:val="center"/>
            </w:pPr>
            <w:r>
              <w:t>2</w:t>
            </w:r>
          </w:p>
        </w:tc>
        <w:tc>
          <w:tcPr>
            <w:tcW w:w="1814" w:type="dxa"/>
            <w:tcBorders>
              <w:top w:val="single" w:sz="4" w:space="0" w:color="auto"/>
              <w:left w:val="single" w:sz="4" w:space="0" w:color="auto"/>
              <w:right w:val="single" w:sz="4" w:space="0" w:color="auto"/>
            </w:tcBorders>
          </w:tcPr>
          <w:p w:rsidR="004C722A" w:rsidRPr="00A3352C" w:rsidRDefault="004C722A" w:rsidP="00CF0A9B">
            <w:pPr>
              <w:spacing w:line="276" w:lineRule="auto"/>
              <w:jc w:val="center"/>
            </w:pPr>
            <w:r w:rsidRPr="00A3352C">
              <w:t>1</w:t>
            </w:r>
          </w:p>
        </w:tc>
      </w:tr>
      <w:tr w:rsidR="00B1214C" w:rsidRPr="00A3352C" w:rsidTr="00D53106">
        <w:trPr>
          <w:trHeight w:val="513"/>
        </w:trPr>
        <w:tc>
          <w:tcPr>
            <w:tcW w:w="3402" w:type="dxa"/>
            <w:tcBorders>
              <w:top w:val="single" w:sz="4" w:space="0" w:color="auto"/>
              <w:left w:val="single" w:sz="4" w:space="0" w:color="auto"/>
              <w:right w:val="single" w:sz="4" w:space="0" w:color="auto"/>
            </w:tcBorders>
          </w:tcPr>
          <w:p w:rsidR="00B1214C" w:rsidRPr="00A53DE4" w:rsidRDefault="00C610A5" w:rsidP="00CF0A9B">
            <w:pPr>
              <w:spacing w:line="276" w:lineRule="auto"/>
              <w:jc w:val="both"/>
              <w:rPr>
                <w:b/>
              </w:rPr>
            </w:pPr>
            <w:r w:rsidRPr="00A53DE4">
              <w:rPr>
                <w:b/>
              </w:rPr>
              <w:t>Тема 1.</w:t>
            </w:r>
            <w:r w:rsidR="00B1214C" w:rsidRPr="00A53DE4">
              <w:rPr>
                <w:b/>
              </w:rPr>
              <w:t xml:space="preserve"> Структуры мира природы</w:t>
            </w:r>
            <w:r w:rsidR="00A02BA6" w:rsidRPr="00A53DE4">
              <w:rPr>
                <w:b/>
              </w:rPr>
              <w:t>. Микромир.</w:t>
            </w:r>
          </w:p>
        </w:tc>
        <w:tc>
          <w:tcPr>
            <w:tcW w:w="8364" w:type="dxa"/>
            <w:tcBorders>
              <w:top w:val="single" w:sz="4" w:space="0" w:color="auto"/>
              <w:left w:val="single" w:sz="4" w:space="0" w:color="auto"/>
              <w:bottom w:val="single" w:sz="4" w:space="0" w:color="auto"/>
              <w:right w:val="single" w:sz="4" w:space="0" w:color="auto"/>
            </w:tcBorders>
          </w:tcPr>
          <w:p w:rsidR="00B1214C" w:rsidRPr="00A3352C" w:rsidRDefault="00B1214C" w:rsidP="00CF0A9B">
            <w:pPr>
              <w:spacing w:line="276" w:lineRule="auto"/>
              <w:rPr>
                <w:b/>
              </w:rPr>
            </w:pPr>
          </w:p>
        </w:tc>
        <w:tc>
          <w:tcPr>
            <w:tcW w:w="1384" w:type="dxa"/>
            <w:tcBorders>
              <w:top w:val="single" w:sz="4" w:space="0" w:color="auto"/>
              <w:left w:val="single" w:sz="4" w:space="0" w:color="auto"/>
              <w:bottom w:val="single" w:sz="4" w:space="0" w:color="auto"/>
              <w:right w:val="single" w:sz="4" w:space="0" w:color="auto"/>
            </w:tcBorders>
          </w:tcPr>
          <w:p w:rsidR="00B1214C" w:rsidRDefault="005E1414" w:rsidP="00CF0A9B">
            <w:pPr>
              <w:spacing w:line="276" w:lineRule="auto"/>
              <w:jc w:val="center"/>
              <w:rPr>
                <w:b/>
              </w:rPr>
            </w:pPr>
            <w:r>
              <w:rPr>
                <w:b/>
              </w:rPr>
              <w:t>32</w:t>
            </w:r>
          </w:p>
          <w:p w:rsidR="00A02BA6" w:rsidRPr="004803E3" w:rsidRDefault="00A02BA6" w:rsidP="00CF0A9B">
            <w:pPr>
              <w:spacing w:line="276" w:lineRule="auto"/>
              <w:rPr>
                <w:b/>
              </w:rPr>
            </w:pPr>
          </w:p>
        </w:tc>
        <w:tc>
          <w:tcPr>
            <w:tcW w:w="1814" w:type="dxa"/>
            <w:tcBorders>
              <w:top w:val="single" w:sz="4" w:space="0" w:color="auto"/>
              <w:left w:val="single" w:sz="4" w:space="0" w:color="auto"/>
              <w:bottom w:val="single" w:sz="4" w:space="0" w:color="auto"/>
              <w:right w:val="single" w:sz="4" w:space="0" w:color="auto"/>
            </w:tcBorders>
          </w:tcPr>
          <w:p w:rsidR="00B1214C" w:rsidRPr="00A3352C" w:rsidRDefault="00B1214C" w:rsidP="00CF0A9B">
            <w:pPr>
              <w:spacing w:line="276" w:lineRule="auto"/>
              <w:jc w:val="center"/>
            </w:pPr>
          </w:p>
        </w:tc>
      </w:tr>
      <w:tr w:rsidR="00C610A5" w:rsidRPr="00A3352C" w:rsidTr="00D53106">
        <w:trPr>
          <w:trHeight w:val="308"/>
        </w:trPr>
        <w:tc>
          <w:tcPr>
            <w:tcW w:w="3402" w:type="dxa"/>
            <w:vMerge w:val="restart"/>
            <w:tcBorders>
              <w:top w:val="single" w:sz="4" w:space="0" w:color="auto"/>
              <w:left w:val="single" w:sz="4" w:space="0" w:color="auto"/>
              <w:right w:val="single" w:sz="4" w:space="0" w:color="auto"/>
            </w:tcBorders>
            <w:vAlign w:val="center"/>
          </w:tcPr>
          <w:p w:rsidR="00C610A5" w:rsidRPr="00A3352C" w:rsidRDefault="00C610A5" w:rsidP="00CF0A9B">
            <w:pPr>
              <w:spacing w:line="276" w:lineRule="auto"/>
              <w:rPr>
                <w:rFonts w:ascii="Calibri" w:eastAsia="Calibri" w:hAnsi="Calibri"/>
                <w:lang w:eastAsia="ru-RU"/>
              </w:rPr>
            </w:pPr>
            <w:r>
              <w:rPr>
                <w:rFonts w:eastAsia="Calibri"/>
                <w:b/>
                <w:lang w:eastAsia="ru-RU"/>
              </w:rPr>
              <w:t>Тема 1.1. Механика</w:t>
            </w:r>
          </w:p>
          <w:p w:rsidR="00C610A5" w:rsidRDefault="00C610A5" w:rsidP="00CF0A9B">
            <w:pPr>
              <w:spacing w:line="276" w:lineRule="auto"/>
              <w:rPr>
                <w:rFonts w:ascii="Calibri" w:eastAsia="Calibri" w:hAnsi="Calibri"/>
                <w:lang w:eastAsia="ru-RU"/>
              </w:rPr>
            </w:pPr>
          </w:p>
          <w:p w:rsidR="002A1462" w:rsidRPr="00A3352C" w:rsidRDefault="002A1462"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Pr="00A3352C" w:rsidRDefault="00C610A5" w:rsidP="00CF0A9B">
            <w:pPr>
              <w:spacing w:line="276" w:lineRule="auto"/>
              <w:rPr>
                <w:rFonts w:ascii="Calibri" w:eastAsia="Calibri" w:hAnsi="Calibri"/>
                <w:lang w:eastAsia="ru-RU"/>
              </w:rPr>
            </w:pPr>
          </w:p>
          <w:p w:rsidR="00C610A5" w:rsidRDefault="00C610A5" w:rsidP="00CF0A9B">
            <w:pPr>
              <w:spacing w:line="276" w:lineRule="auto"/>
              <w:rPr>
                <w:rFonts w:eastAsia="Calibri"/>
                <w:b/>
                <w:lang w:eastAsia="ru-RU"/>
              </w:rPr>
            </w:pPr>
          </w:p>
        </w:tc>
        <w:tc>
          <w:tcPr>
            <w:tcW w:w="8364" w:type="dxa"/>
            <w:tcBorders>
              <w:top w:val="single" w:sz="4" w:space="0" w:color="auto"/>
              <w:left w:val="single" w:sz="4" w:space="0" w:color="auto"/>
              <w:right w:val="single" w:sz="4" w:space="0" w:color="auto"/>
            </w:tcBorders>
          </w:tcPr>
          <w:p w:rsidR="00C610A5" w:rsidRPr="00A02BA6" w:rsidRDefault="00C610A5" w:rsidP="00CF0A9B">
            <w:pPr>
              <w:spacing w:line="276" w:lineRule="auto"/>
              <w:jc w:val="both"/>
              <w:rPr>
                <w:b/>
              </w:rPr>
            </w:pPr>
          </w:p>
        </w:tc>
        <w:tc>
          <w:tcPr>
            <w:tcW w:w="0" w:type="auto"/>
            <w:tcBorders>
              <w:left w:val="single" w:sz="4" w:space="0" w:color="auto"/>
              <w:right w:val="single" w:sz="4" w:space="0" w:color="auto"/>
            </w:tcBorders>
            <w:vAlign w:val="center"/>
          </w:tcPr>
          <w:p w:rsidR="00C610A5" w:rsidRDefault="00C610A5" w:rsidP="00CF0A9B">
            <w:pPr>
              <w:spacing w:line="276" w:lineRule="auto"/>
              <w:jc w:val="center"/>
              <w:rPr>
                <w:b/>
              </w:rPr>
            </w:pPr>
            <w:r>
              <w:rPr>
                <w:b/>
              </w:rPr>
              <w:t>8</w:t>
            </w:r>
          </w:p>
        </w:tc>
        <w:tc>
          <w:tcPr>
            <w:tcW w:w="1814" w:type="dxa"/>
            <w:tcBorders>
              <w:top w:val="single" w:sz="4" w:space="0" w:color="auto"/>
              <w:left w:val="single" w:sz="4" w:space="0" w:color="auto"/>
              <w:right w:val="single" w:sz="4" w:space="0" w:color="auto"/>
            </w:tcBorders>
          </w:tcPr>
          <w:p w:rsidR="00C610A5" w:rsidRDefault="00C610A5" w:rsidP="00CF0A9B">
            <w:pPr>
              <w:spacing w:line="276" w:lineRule="auto"/>
              <w:jc w:val="center"/>
            </w:pPr>
          </w:p>
        </w:tc>
      </w:tr>
      <w:tr w:rsidR="00C610A5" w:rsidRPr="00A3352C" w:rsidTr="00D53106">
        <w:trPr>
          <w:trHeight w:val="1623"/>
        </w:trPr>
        <w:tc>
          <w:tcPr>
            <w:tcW w:w="3402" w:type="dxa"/>
            <w:vMerge/>
            <w:tcBorders>
              <w:left w:val="single" w:sz="4" w:space="0" w:color="auto"/>
              <w:right w:val="single" w:sz="4" w:space="0" w:color="auto"/>
            </w:tcBorders>
            <w:vAlign w:val="center"/>
          </w:tcPr>
          <w:p w:rsidR="00C610A5" w:rsidRPr="00983F15" w:rsidRDefault="00C610A5" w:rsidP="00CF0A9B">
            <w:pPr>
              <w:spacing w:line="276" w:lineRule="auto"/>
              <w:rPr>
                <w:rFonts w:eastAsia="Calibri"/>
                <w:b/>
                <w:lang w:eastAsia="ru-RU"/>
              </w:rPr>
            </w:pPr>
          </w:p>
        </w:tc>
        <w:tc>
          <w:tcPr>
            <w:tcW w:w="8364" w:type="dxa"/>
            <w:tcBorders>
              <w:top w:val="single" w:sz="4" w:space="0" w:color="auto"/>
              <w:left w:val="single" w:sz="4" w:space="0" w:color="auto"/>
              <w:right w:val="single" w:sz="4" w:space="0" w:color="auto"/>
            </w:tcBorders>
          </w:tcPr>
          <w:p w:rsidR="00C610A5" w:rsidRDefault="00C610A5" w:rsidP="00CF0A9B">
            <w:pPr>
              <w:spacing w:line="276" w:lineRule="auto"/>
              <w:jc w:val="both"/>
            </w:pPr>
            <w:r w:rsidRPr="00A02BA6">
              <w:rPr>
                <w:b/>
              </w:rPr>
              <w:t>Кинематика.</w:t>
            </w:r>
            <w:r>
              <w:t xml:space="preserve"> Механическое движение. Система отсчета. Траектория движения. Путь. Перемещение. Равномерное прямолинейное движение. Скорость. Относительность механического движения. Закон сложения скоростей. Средняя скорость при неравномерном движении. Мгновенная скорость. Равноускоренное прямолинейное движение. Ускорение. Свободное падение тел. </w:t>
            </w:r>
          </w:p>
          <w:p w:rsidR="00732E2D" w:rsidRDefault="00C610A5" w:rsidP="00CF0A9B">
            <w:pPr>
              <w:spacing w:line="276" w:lineRule="auto"/>
              <w:jc w:val="both"/>
            </w:pPr>
            <w:r w:rsidRPr="00A02BA6">
              <w:rPr>
                <w:b/>
              </w:rPr>
              <w:t>Демонстрации:</w:t>
            </w:r>
          </w:p>
          <w:p w:rsidR="00732E2D" w:rsidRDefault="00C610A5" w:rsidP="00CF0A9B">
            <w:pPr>
              <w:numPr>
                <w:ilvl w:val="0"/>
                <w:numId w:val="25"/>
              </w:numPr>
              <w:spacing w:line="276" w:lineRule="auto"/>
              <w:jc w:val="both"/>
            </w:pPr>
            <w:r>
              <w:t xml:space="preserve">Относительность механического движения. </w:t>
            </w:r>
          </w:p>
          <w:p w:rsidR="00C610A5" w:rsidRPr="00E94351" w:rsidRDefault="00C610A5" w:rsidP="00CF0A9B">
            <w:pPr>
              <w:numPr>
                <w:ilvl w:val="0"/>
                <w:numId w:val="25"/>
              </w:numPr>
              <w:spacing w:line="276" w:lineRule="auto"/>
              <w:jc w:val="both"/>
              <w:rPr>
                <w:b/>
              </w:rPr>
            </w:pPr>
            <w:r>
              <w:t xml:space="preserve">Виды механического движения. Инертность тел. </w:t>
            </w:r>
          </w:p>
        </w:tc>
        <w:tc>
          <w:tcPr>
            <w:tcW w:w="0" w:type="auto"/>
            <w:tcBorders>
              <w:left w:val="single" w:sz="4" w:space="0" w:color="auto"/>
              <w:right w:val="single" w:sz="4" w:space="0" w:color="auto"/>
            </w:tcBorders>
            <w:vAlign w:val="center"/>
          </w:tcPr>
          <w:p w:rsidR="00C610A5" w:rsidRPr="00C610A5" w:rsidRDefault="00C610A5" w:rsidP="00CF0A9B">
            <w:pPr>
              <w:spacing w:line="276" w:lineRule="auto"/>
              <w:jc w:val="center"/>
            </w:pPr>
            <w:r w:rsidRPr="00C610A5">
              <w:t>2</w:t>
            </w:r>
          </w:p>
          <w:p w:rsidR="00C610A5" w:rsidRDefault="00C610A5" w:rsidP="00CF0A9B">
            <w:pPr>
              <w:spacing w:line="276" w:lineRule="auto"/>
              <w:jc w:val="center"/>
              <w:rPr>
                <w:b/>
              </w:rPr>
            </w:pPr>
          </w:p>
          <w:p w:rsidR="0030297B" w:rsidRDefault="0030297B"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tc>
        <w:tc>
          <w:tcPr>
            <w:tcW w:w="1814" w:type="dxa"/>
            <w:tcBorders>
              <w:top w:val="single" w:sz="4" w:space="0" w:color="auto"/>
              <w:left w:val="single" w:sz="4" w:space="0" w:color="auto"/>
              <w:right w:val="single" w:sz="4" w:space="0" w:color="auto"/>
            </w:tcBorders>
          </w:tcPr>
          <w:p w:rsidR="00C610A5" w:rsidRPr="00A3352C" w:rsidRDefault="00C610A5" w:rsidP="00CF0A9B">
            <w:pPr>
              <w:spacing w:line="276" w:lineRule="auto"/>
              <w:jc w:val="center"/>
            </w:pPr>
            <w:r>
              <w:t>1</w:t>
            </w:r>
          </w:p>
        </w:tc>
      </w:tr>
      <w:tr w:rsidR="00C610A5" w:rsidRPr="00A3352C" w:rsidTr="00D53106">
        <w:trPr>
          <w:trHeight w:val="585"/>
        </w:trPr>
        <w:tc>
          <w:tcPr>
            <w:tcW w:w="3402" w:type="dxa"/>
            <w:vMerge/>
            <w:tcBorders>
              <w:left w:val="single" w:sz="4" w:space="0" w:color="auto"/>
              <w:right w:val="single" w:sz="4" w:space="0" w:color="auto"/>
            </w:tcBorders>
            <w:vAlign w:val="center"/>
          </w:tcPr>
          <w:p w:rsidR="00C610A5" w:rsidRDefault="00C610A5" w:rsidP="00CF0A9B">
            <w:pPr>
              <w:numPr>
                <w:ilvl w:val="1"/>
                <w:numId w:val="24"/>
              </w:numPr>
              <w:spacing w:line="276" w:lineRule="auto"/>
              <w:rPr>
                <w:rFonts w:eastAsia="Calibri"/>
                <w:b/>
                <w:lang w:eastAsia="ru-RU"/>
              </w:rPr>
            </w:pPr>
          </w:p>
        </w:tc>
        <w:tc>
          <w:tcPr>
            <w:tcW w:w="8364" w:type="dxa"/>
            <w:tcBorders>
              <w:top w:val="single" w:sz="4" w:space="0" w:color="auto"/>
              <w:left w:val="single" w:sz="4" w:space="0" w:color="auto"/>
              <w:right w:val="single" w:sz="4" w:space="0" w:color="auto"/>
            </w:tcBorders>
          </w:tcPr>
          <w:p w:rsidR="00C610A5" w:rsidRDefault="00C610A5" w:rsidP="00CF0A9B">
            <w:pPr>
              <w:spacing w:line="276" w:lineRule="auto"/>
              <w:jc w:val="both"/>
            </w:pPr>
            <w:r w:rsidRPr="00A02BA6">
              <w:rPr>
                <w:b/>
              </w:rPr>
              <w:t>Динамика.</w:t>
            </w:r>
            <w:r>
              <w:t xml:space="preserve"> Масса и сила. Взаимодействие тел. Законы динамики. Силы в природе. Закон всемирного тяготения. </w:t>
            </w:r>
          </w:p>
          <w:p w:rsidR="00732E2D" w:rsidRDefault="00C610A5" w:rsidP="00CF0A9B">
            <w:pPr>
              <w:spacing w:line="276" w:lineRule="auto"/>
              <w:jc w:val="both"/>
              <w:rPr>
                <w:b/>
              </w:rPr>
            </w:pPr>
            <w:r w:rsidRPr="00A02BA6">
              <w:rPr>
                <w:b/>
              </w:rPr>
              <w:t>Демонстрации:</w:t>
            </w:r>
          </w:p>
          <w:p w:rsidR="00732E2D" w:rsidRPr="00732E2D" w:rsidRDefault="00C610A5" w:rsidP="00CF0A9B">
            <w:pPr>
              <w:numPr>
                <w:ilvl w:val="0"/>
                <w:numId w:val="26"/>
              </w:numPr>
              <w:spacing w:line="276" w:lineRule="auto"/>
              <w:jc w:val="both"/>
              <w:rPr>
                <w:b/>
              </w:rPr>
            </w:pPr>
            <w:r>
              <w:t>Зависимость ускорения тела от его массы и силы, действующей на тело.</w:t>
            </w:r>
          </w:p>
          <w:p w:rsidR="00C610A5" w:rsidRPr="00A02BA6" w:rsidRDefault="00C610A5" w:rsidP="00CF0A9B">
            <w:pPr>
              <w:numPr>
                <w:ilvl w:val="0"/>
                <w:numId w:val="26"/>
              </w:numPr>
              <w:spacing w:line="276" w:lineRule="auto"/>
              <w:jc w:val="both"/>
              <w:rPr>
                <w:b/>
              </w:rPr>
            </w:pPr>
            <w:r>
              <w:t>Равенство и противоположность направления сил действия и противодействия.</w:t>
            </w:r>
          </w:p>
        </w:tc>
        <w:tc>
          <w:tcPr>
            <w:tcW w:w="0" w:type="auto"/>
            <w:tcBorders>
              <w:left w:val="single" w:sz="4" w:space="0" w:color="auto"/>
              <w:right w:val="single" w:sz="4" w:space="0" w:color="auto"/>
            </w:tcBorders>
            <w:vAlign w:val="center"/>
          </w:tcPr>
          <w:p w:rsidR="00C610A5" w:rsidRPr="00C610A5" w:rsidRDefault="003E2808" w:rsidP="00CF0A9B">
            <w:pPr>
              <w:spacing w:line="276" w:lineRule="auto"/>
              <w:jc w:val="center"/>
            </w:pPr>
            <w:r>
              <w:t>3</w:t>
            </w: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tc>
        <w:tc>
          <w:tcPr>
            <w:tcW w:w="1814" w:type="dxa"/>
            <w:tcBorders>
              <w:top w:val="single" w:sz="4" w:space="0" w:color="auto"/>
              <w:left w:val="single" w:sz="4" w:space="0" w:color="auto"/>
              <w:right w:val="single" w:sz="4" w:space="0" w:color="auto"/>
            </w:tcBorders>
          </w:tcPr>
          <w:p w:rsidR="00C610A5" w:rsidRPr="00A3352C" w:rsidRDefault="00C610A5" w:rsidP="00CF0A9B">
            <w:pPr>
              <w:spacing w:line="276" w:lineRule="auto"/>
              <w:jc w:val="center"/>
            </w:pPr>
            <w:r>
              <w:t>1</w:t>
            </w:r>
          </w:p>
        </w:tc>
      </w:tr>
      <w:tr w:rsidR="00C610A5" w:rsidRPr="00A3352C" w:rsidTr="00D53106">
        <w:trPr>
          <w:trHeight w:val="1124"/>
        </w:trPr>
        <w:tc>
          <w:tcPr>
            <w:tcW w:w="3402" w:type="dxa"/>
            <w:vMerge/>
            <w:tcBorders>
              <w:left w:val="single" w:sz="4" w:space="0" w:color="auto"/>
              <w:right w:val="single" w:sz="4" w:space="0" w:color="auto"/>
            </w:tcBorders>
            <w:vAlign w:val="center"/>
          </w:tcPr>
          <w:p w:rsidR="00C610A5" w:rsidRDefault="00C610A5" w:rsidP="00CF0A9B">
            <w:pPr>
              <w:numPr>
                <w:ilvl w:val="1"/>
                <w:numId w:val="24"/>
              </w:numPr>
              <w:spacing w:line="276" w:lineRule="auto"/>
              <w:rPr>
                <w:rFonts w:eastAsia="Calibri"/>
                <w:b/>
                <w:lang w:eastAsia="ru-RU"/>
              </w:rPr>
            </w:pPr>
          </w:p>
        </w:tc>
        <w:tc>
          <w:tcPr>
            <w:tcW w:w="8364" w:type="dxa"/>
            <w:tcBorders>
              <w:top w:val="single" w:sz="4" w:space="0" w:color="auto"/>
              <w:left w:val="single" w:sz="4" w:space="0" w:color="auto"/>
              <w:right w:val="single" w:sz="4" w:space="0" w:color="auto"/>
            </w:tcBorders>
          </w:tcPr>
          <w:p w:rsidR="00C610A5" w:rsidRDefault="00C610A5" w:rsidP="00CF0A9B">
            <w:pPr>
              <w:spacing w:line="276" w:lineRule="auto"/>
              <w:jc w:val="both"/>
            </w:pPr>
            <w:r w:rsidRPr="00A02BA6">
              <w:rPr>
                <w:b/>
              </w:rPr>
              <w:t>Законы сохранения в механике</w:t>
            </w:r>
            <w:r>
              <w:t>. Импульс тела. Закон сохранения импульса. Реактивное движение. Механическая работа. Мощность. Механическая энергия. Кинетическая энергия. Кинетическая энергия и работа. Потенциальная энергия в гравитационном поле. Закон сохранения полной механической энергии.</w:t>
            </w:r>
          </w:p>
          <w:p w:rsidR="00732E2D" w:rsidRDefault="00C610A5" w:rsidP="00CF0A9B">
            <w:pPr>
              <w:spacing w:line="276" w:lineRule="auto"/>
              <w:jc w:val="both"/>
            </w:pPr>
            <w:r w:rsidRPr="00A02BA6">
              <w:rPr>
                <w:b/>
              </w:rPr>
              <w:t>Демонстрации:</w:t>
            </w:r>
          </w:p>
          <w:p w:rsidR="00732E2D" w:rsidRDefault="00C610A5" w:rsidP="00CF0A9B">
            <w:pPr>
              <w:numPr>
                <w:ilvl w:val="0"/>
                <w:numId w:val="27"/>
              </w:numPr>
              <w:spacing w:line="276" w:lineRule="auto"/>
              <w:jc w:val="both"/>
            </w:pPr>
            <w:r>
              <w:t xml:space="preserve">Невесомость. </w:t>
            </w:r>
          </w:p>
          <w:p w:rsidR="00732E2D" w:rsidRDefault="00C610A5" w:rsidP="00CF0A9B">
            <w:pPr>
              <w:numPr>
                <w:ilvl w:val="0"/>
                <w:numId w:val="27"/>
              </w:numPr>
              <w:spacing w:line="276" w:lineRule="auto"/>
              <w:jc w:val="both"/>
            </w:pPr>
            <w:r>
              <w:t xml:space="preserve">Реактивное движение, модель ракеты. </w:t>
            </w:r>
          </w:p>
          <w:p w:rsidR="00C610A5" w:rsidRPr="00C610A5" w:rsidRDefault="00C610A5" w:rsidP="00CF0A9B">
            <w:pPr>
              <w:numPr>
                <w:ilvl w:val="0"/>
                <w:numId w:val="27"/>
              </w:numPr>
              <w:spacing w:line="276" w:lineRule="auto"/>
              <w:jc w:val="both"/>
              <w:rPr>
                <w:rFonts w:ascii="Calibri" w:eastAsia="Calibri" w:hAnsi="Calibri"/>
                <w:lang w:eastAsia="ru-RU"/>
              </w:rPr>
            </w:pPr>
            <w:r>
              <w:t>Изменение энергии при совершении работы</w:t>
            </w:r>
          </w:p>
        </w:tc>
        <w:tc>
          <w:tcPr>
            <w:tcW w:w="0" w:type="auto"/>
            <w:tcBorders>
              <w:left w:val="single" w:sz="4" w:space="0" w:color="auto"/>
              <w:right w:val="single" w:sz="4" w:space="0" w:color="auto"/>
            </w:tcBorders>
            <w:vAlign w:val="center"/>
          </w:tcPr>
          <w:p w:rsidR="00C610A5" w:rsidRPr="00C610A5" w:rsidRDefault="00C610A5" w:rsidP="00CF0A9B">
            <w:pPr>
              <w:spacing w:line="276" w:lineRule="auto"/>
              <w:jc w:val="center"/>
            </w:pPr>
            <w:r w:rsidRPr="00C610A5">
              <w:t>2</w:t>
            </w:r>
          </w:p>
          <w:p w:rsidR="00C610A5" w:rsidRDefault="00C610A5" w:rsidP="00CF0A9B">
            <w:pPr>
              <w:spacing w:line="276" w:lineRule="auto"/>
              <w:jc w:val="center"/>
              <w:rPr>
                <w:b/>
              </w:rPr>
            </w:pPr>
          </w:p>
          <w:p w:rsidR="00732E2D" w:rsidRDefault="00732E2D" w:rsidP="00CF0A9B">
            <w:pPr>
              <w:spacing w:line="276" w:lineRule="auto"/>
              <w:jc w:val="center"/>
              <w:rPr>
                <w:b/>
              </w:rPr>
            </w:pPr>
          </w:p>
          <w:p w:rsidR="00732E2D" w:rsidRDefault="00732E2D"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p w:rsidR="00C610A5" w:rsidRDefault="00C610A5" w:rsidP="00CF0A9B">
            <w:pPr>
              <w:spacing w:line="276" w:lineRule="auto"/>
              <w:jc w:val="center"/>
              <w:rPr>
                <w:b/>
              </w:rPr>
            </w:pPr>
          </w:p>
        </w:tc>
        <w:tc>
          <w:tcPr>
            <w:tcW w:w="1814" w:type="dxa"/>
            <w:tcBorders>
              <w:top w:val="single" w:sz="4" w:space="0" w:color="auto"/>
              <w:left w:val="single" w:sz="4" w:space="0" w:color="auto"/>
              <w:right w:val="single" w:sz="4" w:space="0" w:color="auto"/>
            </w:tcBorders>
          </w:tcPr>
          <w:p w:rsidR="00C610A5" w:rsidRPr="00A3352C" w:rsidRDefault="00C610A5" w:rsidP="00CF0A9B">
            <w:pPr>
              <w:spacing w:line="276" w:lineRule="auto"/>
              <w:jc w:val="center"/>
            </w:pPr>
            <w:r>
              <w:t>1</w:t>
            </w:r>
          </w:p>
        </w:tc>
      </w:tr>
      <w:tr w:rsidR="00C610A5" w:rsidRPr="00A3352C" w:rsidTr="00D53106">
        <w:trPr>
          <w:trHeight w:val="740"/>
        </w:trPr>
        <w:tc>
          <w:tcPr>
            <w:tcW w:w="3402" w:type="dxa"/>
            <w:vMerge/>
            <w:tcBorders>
              <w:left w:val="single" w:sz="4" w:space="0" w:color="auto"/>
              <w:right w:val="single" w:sz="4" w:space="0" w:color="auto"/>
            </w:tcBorders>
            <w:vAlign w:val="center"/>
          </w:tcPr>
          <w:p w:rsidR="00C610A5" w:rsidRPr="00A3352C" w:rsidRDefault="00C610A5" w:rsidP="00CF0A9B">
            <w:pPr>
              <w:spacing w:line="276" w:lineRule="auto"/>
              <w:rPr>
                <w:rFonts w:ascii="Calibri" w:eastAsia="Calibri" w:hAnsi="Calibri"/>
                <w:lang w:eastAsia="ru-RU"/>
              </w:rPr>
            </w:pPr>
          </w:p>
        </w:tc>
        <w:tc>
          <w:tcPr>
            <w:tcW w:w="8364" w:type="dxa"/>
            <w:tcBorders>
              <w:left w:val="single" w:sz="4" w:space="0" w:color="auto"/>
              <w:bottom w:val="single" w:sz="4" w:space="0" w:color="auto"/>
              <w:right w:val="single" w:sz="4" w:space="0" w:color="auto"/>
            </w:tcBorders>
          </w:tcPr>
          <w:p w:rsidR="00C610A5" w:rsidRPr="00AF2CEA" w:rsidRDefault="00C610A5" w:rsidP="00CF0A9B">
            <w:pPr>
              <w:spacing w:line="276" w:lineRule="auto"/>
              <w:jc w:val="both"/>
              <w:rPr>
                <w:rFonts w:ascii="Calibri" w:eastAsia="Calibri" w:hAnsi="Calibri"/>
                <w:lang w:eastAsia="ru-RU"/>
              </w:rPr>
            </w:pPr>
            <w:r w:rsidRPr="00A02BA6">
              <w:rPr>
                <w:b/>
              </w:rPr>
              <w:t>Практическое занятие № 1.</w:t>
            </w:r>
            <w:r>
              <w:t xml:space="preserve">  «Исследование зависимости силы трения от веса тела».</w:t>
            </w:r>
          </w:p>
        </w:tc>
        <w:tc>
          <w:tcPr>
            <w:tcW w:w="0" w:type="auto"/>
            <w:tcBorders>
              <w:left w:val="single" w:sz="4" w:space="0" w:color="auto"/>
              <w:right w:val="single" w:sz="4" w:space="0" w:color="auto"/>
            </w:tcBorders>
            <w:vAlign w:val="center"/>
          </w:tcPr>
          <w:p w:rsidR="00C610A5" w:rsidRDefault="003E2808" w:rsidP="00CF0A9B">
            <w:pPr>
              <w:spacing w:line="276" w:lineRule="auto"/>
              <w:jc w:val="center"/>
            </w:pPr>
            <w:r>
              <w:t>1</w:t>
            </w:r>
          </w:p>
          <w:p w:rsidR="003E2808" w:rsidRPr="003E2808" w:rsidRDefault="003E2808" w:rsidP="00CF0A9B">
            <w:pPr>
              <w:spacing w:line="276" w:lineRule="auto"/>
            </w:pPr>
          </w:p>
        </w:tc>
        <w:tc>
          <w:tcPr>
            <w:tcW w:w="1814" w:type="dxa"/>
            <w:tcBorders>
              <w:left w:val="single" w:sz="4" w:space="0" w:color="auto"/>
              <w:right w:val="single" w:sz="4" w:space="0" w:color="auto"/>
            </w:tcBorders>
          </w:tcPr>
          <w:p w:rsidR="00C610A5" w:rsidRDefault="00C610A5" w:rsidP="00CF0A9B">
            <w:pPr>
              <w:spacing w:line="276" w:lineRule="auto"/>
              <w:jc w:val="center"/>
            </w:pPr>
            <w:r>
              <w:t>2</w:t>
            </w:r>
          </w:p>
        </w:tc>
      </w:tr>
      <w:tr w:rsidR="00C610A5" w:rsidRPr="00A3352C" w:rsidTr="00D53106">
        <w:trPr>
          <w:trHeight w:val="740"/>
        </w:trPr>
        <w:tc>
          <w:tcPr>
            <w:tcW w:w="3402" w:type="dxa"/>
            <w:vMerge/>
            <w:tcBorders>
              <w:left w:val="single" w:sz="4" w:space="0" w:color="auto"/>
              <w:bottom w:val="single" w:sz="4" w:space="0" w:color="auto"/>
              <w:right w:val="single" w:sz="4" w:space="0" w:color="auto"/>
            </w:tcBorders>
            <w:vAlign w:val="center"/>
          </w:tcPr>
          <w:p w:rsidR="00C610A5" w:rsidRPr="00A3352C" w:rsidRDefault="00C610A5" w:rsidP="00CF0A9B">
            <w:pPr>
              <w:spacing w:line="276" w:lineRule="auto"/>
              <w:rPr>
                <w:rFonts w:ascii="Calibri" w:eastAsia="Calibri" w:hAnsi="Calibri"/>
                <w:lang w:eastAsia="ru-RU"/>
              </w:rPr>
            </w:pPr>
          </w:p>
        </w:tc>
        <w:tc>
          <w:tcPr>
            <w:tcW w:w="8364" w:type="dxa"/>
            <w:tcBorders>
              <w:left w:val="single" w:sz="4" w:space="0" w:color="auto"/>
              <w:bottom w:val="single" w:sz="4" w:space="0" w:color="auto"/>
              <w:right w:val="single" w:sz="4" w:space="0" w:color="auto"/>
            </w:tcBorders>
          </w:tcPr>
          <w:p w:rsidR="00C610A5" w:rsidRPr="000E0513" w:rsidRDefault="00C610A5" w:rsidP="00CF0A9B">
            <w:pPr>
              <w:spacing w:line="276" w:lineRule="auto"/>
              <w:jc w:val="both"/>
            </w:pPr>
            <w:r w:rsidRPr="000E0513">
              <w:rPr>
                <w:b/>
              </w:rPr>
              <w:t xml:space="preserve">Самостоятельная работа </w:t>
            </w:r>
            <w:r w:rsidRPr="000E0513">
              <w:t>(подготовка сообщения с презентацией на тему):</w:t>
            </w:r>
          </w:p>
          <w:p w:rsidR="00C610A5" w:rsidRPr="000E0513" w:rsidRDefault="000E0513" w:rsidP="00CF0A9B">
            <w:pPr>
              <w:spacing w:line="276" w:lineRule="auto"/>
              <w:jc w:val="both"/>
            </w:pPr>
            <w:r w:rsidRPr="000E0513">
              <w:t>Реактивное движение и его</w:t>
            </w:r>
            <w:r w:rsidR="00C610A5" w:rsidRPr="000E0513">
              <w:t xml:space="preserve"> применение</w:t>
            </w:r>
            <w:r w:rsidRPr="000E0513">
              <w:t xml:space="preserve"> в современном мире</w:t>
            </w:r>
            <w:r w:rsidR="00C610A5" w:rsidRPr="000E0513">
              <w:t xml:space="preserve">. </w:t>
            </w:r>
          </w:p>
        </w:tc>
        <w:tc>
          <w:tcPr>
            <w:tcW w:w="0" w:type="auto"/>
            <w:tcBorders>
              <w:left w:val="single" w:sz="4" w:space="0" w:color="auto"/>
              <w:right w:val="single" w:sz="4" w:space="0" w:color="auto"/>
            </w:tcBorders>
            <w:vAlign w:val="center"/>
          </w:tcPr>
          <w:p w:rsidR="000E0513" w:rsidRDefault="00C610A5" w:rsidP="00CF0A9B">
            <w:pPr>
              <w:spacing w:line="276" w:lineRule="auto"/>
              <w:jc w:val="center"/>
              <w:rPr>
                <w:b/>
              </w:rPr>
            </w:pPr>
            <w:r w:rsidRPr="000E0513">
              <w:rPr>
                <w:b/>
              </w:rPr>
              <w:t>2</w:t>
            </w:r>
          </w:p>
          <w:p w:rsidR="002A1462" w:rsidRPr="002A1462" w:rsidRDefault="002A1462" w:rsidP="00CF0A9B">
            <w:pPr>
              <w:spacing w:line="276" w:lineRule="auto"/>
              <w:jc w:val="center"/>
              <w:rPr>
                <w:b/>
              </w:rPr>
            </w:pPr>
          </w:p>
        </w:tc>
        <w:tc>
          <w:tcPr>
            <w:tcW w:w="1814" w:type="dxa"/>
            <w:tcBorders>
              <w:left w:val="single" w:sz="4" w:space="0" w:color="auto"/>
              <w:right w:val="single" w:sz="4" w:space="0" w:color="auto"/>
            </w:tcBorders>
          </w:tcPr>
          <w:p w:rsidR="00C610A5" w:rsidRPr="00A02BA6" w:rsidRDefault="000E0513" w:rsidP="00CF0A9B">
            <w:pPr>
              <w:spacing w:line="276" w:lineRule="auto"/>
              <w:jc w:val="center"/>
              <w:rPr>
                <w:highlight w:val="yellow"/>
              </w:rPr>
            </w:pPr>
            <w:r w:rsidRPr="000E0513">
              <w:t>3</w:t>
            </w:r>
          </w:p>
        </w:tc>
      </w:tr>
      <w:tr w:rsidR="0042078C" w:rsidRPr="00A3352C" w:rsidTr="00D53106">
        <w:trPr>
          <w:trHeight w:val="378"/>
        </w:trPr>
        <w:tc>
          <w:tcPr>
            <w:tcW w:w="3402" w:type="dxa"/>
            <w:vMerge w:val="restart"/>
            <w:tcBorders>
              <w:top w:val="single" w:sz="4" w:space="0" w:color="auto"/>
              <w:left w:val="single" w:sz="4" w:space="0" w:color="auto"/>
              <w:right w:val="single" w:sz="4" w:space="0" w:color="auto"/>
            </w:tcBorders>
            <w:vAlign w:val="center"/>
          </w:tcPr>
          <w:p w:rsidR="0042078C" w:rsidRDefault="0042078C" w:rsidP="00CF0A9B">
            <w:pPr>
              <w:spacing w:line="276" w:lineRule="auto"/>
              <w:jc w:val="both"/>
              <w:rPr>
                <w:rFonts w:eastAsia="Calibri"/>
                <w:b/>
                <w:lang w:eastAsia="ru-RU"/>
              </w:rPr>
            </w:pPr>
            <w:r w:rsidRPr="00C610A5">
              <w:rPr>
                <w:b/>
              </w:rPr>
              <w:t>Тема 1.2. Основы молекулярной физики и термодинамики</w:t>
            </w:r>
          </w:p>
          <w:p w:rsidR="0042078C" w:rsidRDefault="0042078C" w:rsidP="00CF0A9B">
            <w:pPr>
              <w:spacing w:line="276" w:lineRule="auto"/>
              <w:jc w:val="both"/>
              <w:rPr>
                <w:rFonts w:eastAsia="Calibri"/>
                <w:b/>
                <w:lang w:eastAsia="ru-RU"/>
              </w:rPr>
            </w:pPr>
          </w:p>
          <w:p w:rsidR="00AB56E7" w:rsidRDefault="00AB56E7" w:rsidP="00CF0A9B">
            <w:pPr>
              <w:spacing w:line="276" w:lineRule="auto"/>
              <w:jc w:val="both"/>
              <w:rPr>
                <w:rFonts w:eastAsia="Calibri"/>
                <w:b/>
                <w:lang w:eastAsia="ru-RU"/>
              </w:rPr>
            </w:pPr>
          </w:p>
          <w:p w:rsidR="00AB56E7" w:rsidRDefault="00AB56E7"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Default="0042078C" w:rsidP="00CF0A9B">
            <w:pPr>
              <w:spacing w:line="276" w:lineRule="auto"/>
              <w:jc w:val="both"/>
              <w:rPr>
                <w:rFonts w:eastAsia="Calibri"/>
                <w:b/>
                <w:lang w:eastAsia="ru-RU"/>
              </w:rPr>
            </w:pPr>
          </w:p>
          <w:p w:rsidR="0042078C" w:rsidRPr="00C610A5" w:rsidRDefault="0042078C" w:rsidP="00CF0A9B">
            <w:pPr>
              <w:spacing w:line="276" w:lineRule="auto"/>
              <w:rPr>
                <w:b/>
              </w:rPr>
            </w:pPr>
          </w:p>
        </w:tc>
        <w:tc>
          <w:tcPr>
            <w:tcW w:w="8364" w:type="dxa"/>
            <w:tcBorders>
              <w:left w:val="single" w:sz="4" w:space="0" w:color="auto"/>
              <w:bottom w:val="single" w:sz="4" w:space="0" w:color="auto"/>
              <w:right w:val="single" w:sz="4" w:space="0" w:color="auto"/>
            </w:tcBorders>
          </w:tcPr>
          <w:p w:rsidR="0042078C" w:rsidRPr="00C610A5" w:rsidRDefault="0042078C" w:rsidP="00CF0A9B">
            <w:pPr>
              <w:spacing w:line="276" w:lineRule="auto"/>
              <w:jc w:val="both"/>
              <w:rPr>
                <w:b/>
              </w:rPr>
            </w:pPr>
          </w:p>
        </w:tc>
        <w:tc>
          <w:tcPr>
            <w:tcW w:w="0" w:type="auto"/>
            <w:tcBorders>
              <w:left w:val="single" w:sz="4" w:space="0" w:color="auto"/>
              <w:right w:val="single" w:sz="4" w:space="0" w:color="auto"/>
            </w:tcBorders>
            <w:vAlign w:val="center"/>
          </w:tcPr>
          <w:p w:rsidR="0042078C" w:rsidRDefault="0042078C" w:rsidP="00CF0A9B">
            <w:pPr>
              <w:spacing w:line="276" w:lineRule="auto"/>
              <w:jc w:val="center"/>
              <w:rPr>
                <w:b/>
              </w:rPr>
            </w:pPr>
            <w:r>
              <w:rPr>
                <w:b/>
              </w:rPr>
              <w:t>4</w:t>
            </w:r>
          </w:p>
        </w:tc>
        <w:tc>
          <w:tcPr>
            <w:tcW w:w="1814" w:type="dxa"/>
            <w:tcBorders>
              <w:left w:val="single" w:sz="4" w:space="0" w:color="auto"/>
              <w:right w:val="single" w:sz="4" w:space="0" w:color="auto"/>
            </w:tcBorders>
          </w:tcPr>
          <w:p w:rsidR="0042078C" w:rsidRPr="00A3352C" w:rsidRDefault="0042078C" w:rsidP="00CF0A9B">
            <w:pPr>
              <w:spacing w:line="276" w:lineRule="auto"/>
              <w:jc w:val="center"/>
            </w:pPr>
          </w:p>
        </w:tc>
      </w:tr>
      <w:tr w:rsidR="0042078C" w:rsidRPr="00A3352C" w:rsidTr="00D53106">
        <w:trPr>
          <w:trHeight w:val="1920"/>
        </w:trPr>
        <w:tc>
          <w:tcPr>
            <w:tcW w:w="3402" w:type="dxa"/>
            <w:vMerge/>
            <w:tcBorders>
              <w:left w:val="single" w:sz="4" w:space="0" w:color="auto"/>
              <w:right w:val="single" w:sz="4" w:space="0" w:color="auto"/>
            </w:tcBorders>
            <w:vAlign w:val="center"/>
          </w:tcPr>
          <w:p w:rsidR="0042078C" w:rsidRPr="00790361" w:rsidRDefault="0042078C" w:rsidP="00CF0A9B">
            <w:pPr>
              <w:spacing w:line="276" w:lineRule="auto"/>
              <w:rPr>
                <w:rFonts w:eastAsia="Calibri"/>
                <w:b/>
                <w:lang w:eastAsia="ru-RU"/>
              </w:rPr>
            </w:pPr>
          </w:p>
        </w:tc>
        <w:tc>
          <w:tcPr>
            <w:tcW w:w="8364" w:type="dxa"/>
            <w:tcBorders>
              <w:left w:val="single" w:sz="4" w:space="0" w:color="auto"/>
              <w:bottom w:val="single" w:sz="4" w:space="0" w:color="auto"/>
              <w:right w:val="single" w:sz="4" w:space="0" w:color="auto"/>
            </w:tcBorders>
          </w:tcPr>
          <w:p w:rsidR="0042078C" w:rsidRDefault="0042078C" w:rsidP="00CF0A9B">
            <w:pPr>
              <w:spacing w:line="276" w:lineRule="auto"/>
              <w:jc w:val="both"/>
            </w:pPr>
            <w:r w:rsidRPr="00C610A5">
              <w:rPr>
                <w:b/>
              </w:rPr>
              <w:t>Молекулярная физика.</w:t>
            </w:r>
            <w:r>
              <w:t xml:space="preserve"> Атомистическая теория строения вещества. Наблюдения и опыты, подтверждающие атомно-молекулярное строение вещества. Массы и размеры молекул. Тепловое движение частиц вещества. Броуновское движение. Идеальный газ. Температура как мера средней кинетической энергии частиц. Уравнение состояния идеального газа. Модель жидкости. Поверхностное натяжение и смачивание. Кристаллические и аморфные вещества. </w:t>
            </w:r>
          </w:p>
          <w:p w:rsidR="002A1462" w:rsidRDefault="0042078C" w:rsidP="00CF0A9B">
            <w:pPr>
              <w:spacing w:line="276" w:lineRule="auto"/>
              <w:jc w:val="both"/>
            </w:pPr>
            <w:r w:rsidRPr="00C610A5">
              <w:rPr>
                <w:b/>
              </w:rPr>
              <w:t>Демонстрации:</w:t>
            </w:r>
          </w:p>
          <w:p w:rsidR="002A1462" w:rsidRDefault="0042078C" w:rsidP="00CF0A9B">
            <w:pPr>
              <w:numPr>
                <w:ilvl w:val="0"/>
                <w:numId w:val="43"/>
              </w:numPr>
              <w:spacing w:line="276" w:lineRule="auto"/>
              <w:jc w:val="both"/>
            </w:pPr>
            <w:r>
              <w:t xml:space="preserve">Движение броуновских частиц. </w:t>
            </w:r>
          </w:p>
          <w:p w:rsidR="002A1462" w:rsidRDefault="0042078C" w:rsidP="00CF0A9B">
            <w:pPr>
              <w:numPr>
                <w:ilvl w:val="0"/>
                <w:numId w:val="43"/>
              </w:numPr>
              <w:spacing w:line="276" w:lineRule="auto"/>
              <w:jc w:val="both"/>
            </w:pPr>
            <w:r>
              <w:t xml:space="preserve">Диффузия. </w:t>
            </w:r>
          </w:p>
          <w:p w:rsidR="002A1462" w:rsidRDefault="0042078C" w:rsidP="00CF0A9B">
            <w:pPr>
              <w:numPr>
                <w:ilvl w:val="0"/>
                <w:numId w:val="43"/>
              </w:numPr>
              <w:spacing w:line="276" w:lineRule="auto"/>
              <w:jc w:val="both"/>
            </w:pPr>
            <w:r>
              <w:t xml:space="preserve">Явления поверхностного натяжения и смачивания. </w:t>
            </w:r>
          </w:p>
          <w:p w:rsidR="0042078C" w:rsidRPr="00506F12" w:rsidRDefault="0042078C" w:rsidP="00CF0A9B">
            <w:pPr>
              <w:numPr>
                <w:ilvl w:val="0"/>
                <w:numId w:val="43"/>
              </w:numPr>
              <w:spacing w:line="276" w:lineRule="auto"/>
              <w:jc w:val="both"/>
              <w:rPr>
                <w:b/>
              </w:rPr>
            </w:pPr>
            <w:r>
              <w:t xml:space="preserve">Кристаллы, аморфные вещества, жидкокристаллические тела. </w:t>
            </w:r>
          </w:p>
        </w:tc>
        <w:tc>
          <w:tcPr>
            <w:tcW w:w="0" w:type="auto"/>
            <w:tcBorders>
              <w:left w:val="single" w:sz="4" w:space="0" w:color="auto"/>
              <w:right w:val="single" w:sz="4" w:space="0" w:color="auto"/>
            </w:tcBorders>
            <w:vAlign w:val="center"/>
          </w:tcPr>
          <w:p w:rsidR="0042078C" w:rsidRPr="0042078C" w:rsidRDefault="0042078C" w:rsidP="00CF0A9B">
            <w:pPr>
              <w:spacing w:line="276" w:lineRule="auto"/>
              <w:jc w:val="center"/>
            </w:pPr>
            <w:r w:rsidRPr="0042078C">
              <w:t>2</w:t>
            </w: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tc>
        <w:tc>
          <w:tcPr>
            <w:tcW w:w="1814" w:type="dxa"/>
            <w:tcBorders>
              <w:left w:val="single" w:sz="4" w:space="0" w:color="auto"/>
              <w:right w:val="single" w:sz="4" w:space="0" w:color="auto"/>
            </w:tcBorders>
          </w:tcPr>
          <w:p w:rsidR="0042078C" w:rsidRPr="00A3352C" w:rsidRDefault="0042078C" w:rsidP="00CF0A9B">
            <w:pPr>
              <w:spacing w:line="276" w:lineRule="auto"/>
              <w:jc w:val="center"/>
            </w:pPr>
            <w:r>
              <w:t>1</w:t>
            </w:r>
          </w:p>
        </w:tc>
      </w:tr>
      <w:tr w:rsidR="0042078C" w:rsidRPr="00A3352C" w:rsidTr="00D53106">
        <w:trPr>
          <w:trHeight w:val="813"/>
        </w:trPr>
        <w:tc>
          <w:tcPr>
            <w:tcW w:w="3402" w:type="dxa"/>
            <w:vMerge/>
            <w:tcBorders>
              <w:left w:val="single" w:sz="4" w:space="0" w:color="auto"/>
              <w:right w:val="single" w:sz="4" w:space="0" w:color="auto"/>
            </w:tcBorders>
            <w:vAlign w:val="center"/>
          </w:tcPr>
          <w:p w:rsidR="0042078C" w:rsidRPr="00C610A5" w:rsidRDefault="0042078C" w:rsidP="00CF0A9B">
            <w:pPr>
              <w:spacing w:line="276" w:lineRule="auto"/>
              <w:jc w:val="both"/>
              <w:rPr>
                <w:b/>
              </w:rPr>
            </w:pPr>
          </w:p>
        </w:tc>
        <w:tc>
          <w:tcPr>
            <w:tcW w:w="8364" w:type="dxa"/>
            <w:tcBorders>
              <w:left w:val="single" w:sz="4" w:space="0" w:color="auto"/>
              <w:bottom w:val="single" w:sz="4" w:space="0" w:color="auto"/>
              <w:right w:val="single" w:sz="4" w:space="0" w:color="auto"/>
            </w:tcBorders>
          </w:tcPr>
          <w:p w:rsidR="0042078C" w:rsidRDefault="0042078C" w:rsidP="00CF0A9B">
            <w:pPr>
              <w:spacing w:line="276" w:lineRule="auto"/>
              <w:jc w:val="both"/>
            </w:pPr>
            <w:r w:rsidRPr="00C610A5">
              <w:rPr>
                <w:b/>
              </w:rPr>
              <w:t>Термодинамика.</w:t>
            </w:r>
            <w:r>
              <w:t xml:space="preserve"> Внутренняя энергия. Работа и теплоотдача как способы изменения внутренней энергии. Первый закон термодинамики. Тепловые машины и их применение. </w:t>
            </w:r>
          </w:p>
          <w:p w:rsidR="0042078C" w:rsidRPr="00C610A5" w:rsidRDefault="00732E2D" w:rsidP="00CF0A9B">
            <w:pPr>
              <w:spacing w:line="276" w:lineRule="auto"/>
              <w:jc w:val="both"/>
              <w:rPr>
                <w:b/>
              </w:rPr>
            </w:pPr>
            <w:r>
              <w:rPr>
                <w:b/>
              </w:rPr>
              <w:lastRenderedPageBreak/>
              <w:t>Демонстрация</w:t>
            </w:r>
            <w:r w:rsidR="0042078C" w:rsidRPr="00C610A5">
              <w:rPr>
                <w:b/>
              </w:rPr>
              <w:t>:</w:t>
            </w:r>
            <w:r w:rsidR="0042078C">
              <w:t xml:space="preserve"> Изменение внутренней энергии тел при совершении работы.</w:t>
            </w:r>
          </w:p>
        </w:tc>
        <w:tc>
          <w:tcPr>
            <w:tcW w:w="0" w:type="auto"/>
            <w:tcBorders>
              <w:left w:val="single" w:sz="4" w:space="0" w:color="auto"/>
              <w:right w:val="single" w:sz="4" w:space="0" w:color="auto"/>
            </w:tcBorders>
            <w:vAlign w:val="center"/>
          </w:tcPr>
          <w:p w:rsidR="0042078C" w:rsidRPr="0042078C" w:rsidRDefault="0042078C" w:rsidP="00CF0A9B">
            <w:pPr>
              <w:spacing w:line="276" w:lineRule="auto"/>
              <w:jc w:val="center"/>
            </w:pPr>
            <w:r w:rsidRPr="0042078C">
              <w:lastRenderedPageBreak/>
              <w:t>2</w:t>
            </w: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p w:rsidR="0042078C" w:rsidRDefault="0042078C" w:rsidP="00CF0A9B">
            <w:pPr>
              <w:spacing w:line="276" w:lineRule="auto"/>
              <w:jc w:val="center"/>
              <w:rPr>
                <w:b/>
              </w:rPr>
            </w:pPr>
          </w:p>
        </w:tc>
        <w:tc>
          <w:tcPr>
            <w:tcW w:w="1814" w:type="dxa"/>
            <w:tcBorders>
              <w:left w:val="single" w:sz="4" w:space="0" w:color="auto"/>
              <w:right w:val="single" w:sz="4" w:space="0" w:color="auto"/>
            </w:tcBorders>
          </w:tcPr>
          <w:p w:rsidR="0042078C" w:rsidRPr="00A3352C" w:rsidRDefault="0042078C" w:rsidP="00CF0A9B">
            <w:pPr>
              <w:spacing w:line="276" w:lineRule="auto"/>
              <w:jc w:val="center"/>
            </w:pPr>
            <w:r>
              <w:lastRenderedPageBreak/>
              <w:t>1</w:t>
            </w:r>
          </w:p>
        </w:tc>
      </w:tr>
      <w:tr w:rsidR="00742E15" w:rsidRPr="00A3352C" w:rsidTr="00D53106">
        <w:trPr>
          <w:trHeight w:val="509"/>
        </w:trPr>
        <w:tc>
          <w:tcPr>
            <w:tcW w:w="3402" w:type="dxa"/>
            <w:vMerge w:val="restart"/>
            <w:tcBorders>
              <w:left w:val="single" w:sz="4" w:space="0" w:color="auto"/>
              <w:right w:val="single" w:sz="4" w:space="0" w:color="auto"/>
            </w:tcBorders>
            <w:vAlign w:val="center"/>
          </w:tcPr>
          <w:p w:rsidR="00742E15" w:rsidRPr="0042078C" w:rsidRDefault="00742E15" w:rsidP="00CF0A9B">
            <w:pPr>
              <w:spacing w:line="276" w:lineRule="auto"/>
              <w:jc w:val="both"/>
              <w:rPr>
                <w:rFonts w:eastAsia="Calibri"/>
                <w:b/>
                <w:lang w:eastAsia="ru-RU"/>
              </w:rPr>
            </w:pPr>
            <w:r w:rsidRPr="0042078C">
              <w:rPr>
                <w:b/>
              </w:rPr>
              <w:lastRenderedPageBreak/>
              <w:t>Тема 1.3. Основы электродинамики</w:t>
            </w:r>
          </w:p>
          <w:p w:rsidR="00742E15" w:rsidRDefault="00742E15" w:rsidP="00CF0A9B">
            <w:pPr>
              <w:spacing w:line="276" w:lineRule="auto"/>
              <w:rPr>
                <w:rFonts w:eastAsia="Calibri"/>
                <w:b/>
                <w:lang w:eastAsia="ru-RU"/>
              </w:rPr>
            </w:pPr>
          </w:p>
          <w:p w:rsidR="00AB56E7" w:rsidRDefault="00AB56E7" w:rsidP="00CF0A9B">
            <w:pPr>
              <w:spacing w:line="276" w:lineRule="auto"/>
              <w:rPr>
                <w:rFonts w:eastAsia="Calibri"/>
                <w:b/>
                <w:lang w:eastAsia="ru-RU"/>
              </w:rPr>
            </w:pPr>
          </w:p>
          <w:p w:rsidR="00AB56E7" w:rsidRDefault="00AB56E7" w:rsidP="00CF0A9B">
            <w:pPr>
              <w:spacing w:line="276" w:lineRule="auto"/>
              <w:rPr>
                <w:rFonts w:eastAsia="Calibri"/>
                <w:b/>
                <w:lang w:eastAsia="ru-RU"/>
              </w:rPr>
            </w:pPr>
          </w:p>
          <w:p w:rsidR="00AB56E7" w:rsidRDefault="00AB56E7"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Default="00742E15" w:rsidP="00CF0A9B">
            <w:pPr>
              <w:spacing w:line="276" w:lineRule="auto"/>
              <w:rPr>
                <w:rFonts w:eastAsia="Calibri"/>
                <w:b/>
                <w:lang w:eastAsia="ru-RU"/>
              </w:rPr>
            </w:pPr>
          </w:p>
          <w:p w:rsidR="00742E15" w:rsidRPr="0042078C" w:rsidRDefault="00742E15" w:rsidP="00CF0A9B">
            <w:pPr>
              <w:spacing w:line="276" w:lineRule="auto"/>
              <w:rPr>
                <w:b/>
              </w:rPr>
            </w:pPr>
          </w:p>
        </w:tc>
        <w:tc>
          <w:tcPr>
            <w:tcW w:w="8364" w:type="dxa"/>
            <w:tcBorders>
              <w:left w:val="single" w:sz="4" w:space="0" w:color="auto"/>
              <w:bottom w:val="single" w:sz="4" w:space="0" w:color="auto"/>
              <w:right w:val="single" w:sz="4" w:space="0" w:color="auto"/>
            </w:tcBorders>
          </w:tcPr>
          <w:p w:rsidR="00742E15" w:rsidRPr="0042078C" w:rsidRDefault="00742E15" w:rsidP="00CF0A9B">
            <w:pPr>
              <w:spacing w:line="276" w:lineRule="auto"/>
              <w:jc w:val="both"/>
              <w:rPr>
                <w:b/>
              </w:rPr>
            </w:pPr>
          </w:p>
        </w:tc>
        <w:tc>
          <w:tcPr>
            <w:tcW w:w="0" w:type="auto"/>
            <w:tcBorders>
              <w:left w:val="single" w:sz="4" w:space="0" w:color="auto"/>
              <w:right w:val="single" w:sz="4" w:space="0" w:color="auto"/>
            </w:tcBorders>
            <w:vAlign w:val="center"/>
          </w:tcPr>
          <w:p w:rsidR="00742E15" w:rsidRDefault="00742E15" w:rsidP="00CF0A9B">
            <w:pPr>
              <w:spacing w:line="276" w:lineRule="auto"/>
              <w:jc w:val="center"/>
              <w:rPr>
                <w:b/>
              </w:rPr>
            </w:pPr>
            <w:r>
              <w:rPr>
                <w:b/>
              </w:rPr>
              <w:t>8</w:t>
            </w:r>
          </w:p>
        </w:tc>
        <w:tc>
          <w:tcPr>
            <w:tcW w:w="1814" w:type="dxa"/>
            <w:tcBorders>
              <w:left w:val="single" w:sz="4" w:space="0" w:color="auto"/>
              <w:right w:val="single" w:sz="4" w:space="0" w:color="auto"/>
            </w:tcBorders>
          </w:tcPr>
          <w:p w:rsidR="00742E15" w:rsidRPr="00A3352C" w:rsidRDefault="00742E15" w:rsidP="00CF0A9B">
            <w:pPr>
              <w:spacing w:line="276" w:lineRule="auto"/>
              <w:jc w:val="center"/>
            </w:pPr>
          </w:p>
        </w:tc>
      </w:tr>
      <w:tr w:rsidR="00742E15" w:rsidRPr="00A3352C" w:rsidTr="00D53106">
        <w:trPr>
          <w:trHeight w:val="1110"/>
        </w:trPr>
        <w:tc>
          <w:tcPr>
            <w:tcW w:w="3402" w:type="dxa"/>
            <w:vMerge/>
            <w:tcBorders>
              <w:left w:val="single" w:sz="4" w:space="0" w:color="auto"/>
              <w:right w:val="single" w:sz="4" w:space="0" w:color="auto"/>
            </w:tcBorders>
            <w:vAlign w:val="center"/>
          </w:tcPr>
          <w:p w:rsidR="00742E15" w:rsidRPr="00790361" w:rsidRDefault="00742E15" w:rsidP="00CF0A9B">
            <w:pPr>
              <w:spacing w:line="276" w:lineRule="auto"/>
              <w:rPr>
                <w:rFonts w:eastAsia="Calibri"/>
                <w:b/>
                <w:lang w:eastAsia="ru-RU"/>
              </w:rPr>
            </w:pPr>
          </w:p>
        </w:tc>
        <w:tc>
          <w:tcPr>
            <w:tcW w:w="8364" w:type="dxa"/>
            <w:tcBorders>
              <w:left w:val="single" w:sz="4" w:space="0" w:color="auto"/>
              <w:bottom w:val="single" w:sz="4" w:space="0" w:color="auto"/>
              <w:right w:val="single" w:sz="4" w:space="0" w:color="auto"/>
            </w:tcBorders>
          </w:tcPr>
          <w:p w:rsidR="00742E15" w:rsidRDefault="00742E15" w:rsidP="00CF0A9B">
            <w:pPr>
              <w:spacing w:line="276" w:lineRule="auto"/>
              <w:jc w:val="both"/>
            </w:pPr>
            <w:r w:rsidRPr="0042078C">
              <w:rPr>
                <w:b/>
              </w:rPr>
              <w:t>Электростатика.</w:t>
            </w:r>
            <w:r>
              <w:t xml:space="preserve"> Взаимодействие заряженных тел. Электрический заряд. Закон сохранения электрического заряда. Закон Кулона. Электростатическое поле, его основные характеристики и связь между ними. </w:t>
            </w:r>
          </w:p>
          <w:p w:rsidR="002A1462" w:rsidRDefault="00742E15" w:rsidP="00CF0A9B">
            <w:pPr>
              <w:spacing w:line="276" w:lineRule="auto"/>
              <w:jc w:val="both"/>
            </w:pPr>
            <w:r w:rsidRPr="0042078C">
              <w:rPr>
                <w:b/>
              </w:rPr>
              <w:t>Демонстрации</w:t>
            </w:r>
            <w:r>
              <w:t xml:space="preserve">: </w:t>
            </w:r>
          </w:p>
          <w:p w:rsidR="002A1462" w:rsidRDefault="00742E15" w:rsidP="00CF0A9B">
            <w:pPr>
              <w:numPr>
                <w:ilvl w:val="0"/>
                <w:numId w:val="44"/>
              </w:numPr>
              <w:spacing w:line="276" w:lineRule="auto"/>
              <w:jc w:val="both"/>
            </w:pPr>
            <w:r>
              <w:t xml:space="preserve">Электризация тел. </w:t>
            </w:r>
          </w:p>
          <w:p w:rsidR="00742E15" w:rsidRPr="002475E8" w:rsidRDefault="00742E15" w:rsidP="00CF0A9B">
            <w:pPr>
              <w:numPr>
                <w:ilvl w:val="0"/>
                <w:numId w:val="44"/>
              </w:numPr>
              <w:spacing w:line="276" w:lineRule="auto"/>
              <w:jc w:val="both"/>
            </w:pPr>
            <w:r>
              <w:t xml:space="preserve">Взаимодействие заряженных тел.  </w:t>
            </w:r>
          </w:p>
        </w:tc>
        <w:tc>
          <w:tcPr>
            <w:tcW w:w="0" w:type="auto"/>
            <w:tcBorders>
              <w:left w:val="single" w:sz="4" w:space="0" w:color="auto"/>
              <w:right w:val="single" w:sz="4" w:space="0" w:color="auto"/>
            </w:tcBorders>
            <w:vAlign w:val="center"/>
          </w:tcPr>
          <w:p w:rsidR="00742E15" w:rsidRDefault="00742E15" w:rsidP="00CF0A9B">
            <w:pPr>
              <w:spacing w:line="276" w:lineRule="auto"/>
              <w:jc w:val="center"/>
            </w:pPr>
            <w:r w:rsidRPr="0042078C">
              <w:t>2</w:t>
            </w:r>
          </w:p>
          <w:p w:rsidR="00742E15" w:rsidRDefault="00742E15" w:rsidP="00CF0A9B">
            <w:pPr>
              <w:spacing w:line="276" w:lineRule="auto"/>
              <w:jc w:val="center"/>
            </w:pPr>
          </w:p>
          <w:p w:rsidR="00742E15" w:rsidRDefault="00742E15" w:rsidP="00CF0A9B">
            <w:pPr>
              <w:spacing w:line="276" w:lineRule="auto"/>
              <w:jc w:val="center"/>
            </w:pPr>
          </w:p>
          <w:p w:rsidR="00742E15" w:rsidRDefault="00742E15" w:rsidP="00CF0A9B">
            <w:pPr>
              <w:spacing w:line="276" w:lineRule="auto"/>
              <w:jc w:val="center"/>
            </w:pPr>
          </w:p>
          <w:p w:rsidR="00742E15" w:rsidRDefault="00742E15" w:rsidP="00CF0A9B">
            <w:pPr>
              <w:spacing w:line="276" w:lineRule="auto"/>
              <w:jc w:val="center"/>
            </w:pPr>
          </w:p>
          <w:p w:rsidR="00742E15" w:rsidRPr="0042078C" w:rsidRDefault="00742E15" w:rsidP="00CF0A9B">
            <w:pPr>
              <w:spacing w:line="276" w:lineRule="auto"/>
              <w:jc w:val="center"/>
            </w:pPr>
          </w:p>
        </w:tc>
        <w:tc>
          <w:tcPr>
            <w:tcW w:w="1814" w:type="dxa"/>
            <w:tcBorders>
              <w:left w:val="single" w:sz="4" w:space="0" w:color="auto"/>
              <w:right w:val="single" w:sz="4" w:space="0" w:color="auto"/>
            </w:tcBorders>
          </w:tcPr>
          <w:p w:rsidR="00742E15" w:rsidRPr="00A3352C" w:rsidRDefault="00742E15" w:rsidP="00CF0A9B">
            <w:pPr>
              <w:spacing w:line="276" w:lineRule="auto"/>
              <w:jc w:val="center"/>
            </w:pPr>
            <w:r>
              <w:t>1</w:t>
            </w:r>
          </w:p>
        </w:tc>
      </w:tr>
      <w:tr w:rsidR="00742E15" w:rsidRPr="00A3352C" w:rsidTr="00D53106">
        <w:trPr>
          <w:trHeight w:val="546"/>
        </w:trPr>
        <w:tc>
          <w:tcPr>
            <w:tcW w:w="3402" w:type="dxa"/>
            <w:vMerge/>
            <w:tcBorders>
              <w:left w:val="single" w:sz="4" w:space="0" w:color="auto"/>
              <w:right w:val="single" w:sz="4" w:space="0" w:color="auto"/>
            </w:tcBorders>
            <w:vAlign w:val="center"/>
          </w:tcPr>
          <w:p w:rsidR="00742E15" w:rsidRPr="0042078C" w:rsidRDefault="00742E15" w:rsidP="00CF0A9B">
            <w:pPr>
              <w:spacing w:line="276" w:lineRule="auto"/>
              <w:jc w:val="both"/>
              <w:rPr>
                <w:b/>
              </w:rPr>
            </w:pPr>
          </w:p>
        </w:tc>
        <w:tc>
          <w:tcPr>
            <w:tcW w:w="8364" w:type="dxa"/>
            <w:tcBorders>
              <w:left w:val="single" w:sz="4" w:space="0" w:color="auto"/>
              <w:bottom w:val="single" w:sz="4" w:space="0" w:color="auto"/>
              <w:right w:val="single" w:sz="4" w:space="0" w:color="auto"/>
            </w:tcBorders>
          </w:tcPr>
          <w:p w:rsidR="00742E15" w:rsidRDefault="00742E15" w:rsidP="00CF0A9B">
            <w:pPr>
              <w:spacing w:line="276" w:lineRule="auto"/>
              <w:jc w:val="both"/>
            </w:pPr>
            <w:r w:rsidRPr="0042078C">
              <w:rPr>
                <w:b/>
              </w:rPr>
              <w:t>Постоянный ток.</w:t>
            </w:r>
            <w:r>
              <w:t xml:space="preserve"> Постоянный электрический ток. Сила тока, напряжение, электрическое сопротивление. Закон Ома для участка электрической цепи.</w:t>
            </w:r>
          </w:p>
          <w:p w:rsidR="00742E15" w:rsidRPr="0042078C" w:rsidRDefault="00742E15" w:rsidP="00CF0A9B">
            <w:pPr>
              <w:spacing w:line="276" w:lineRule="auto"/>
              <w:jc w:val="both"/>
              <w:rPr>
                <w:b/>
              </w:rPr>
            </w:pPr>
            <w:r w:rsidRPr="0042078C">
              <w:rPr>
                <w:b/>
              </w:rPr>
              <w:t>Демонстрации</w:t>
            </w:r>
            <w:r>
              <w:t xml:space="preserve">: Взаимодействие проводников с током. </w:t>
            </w:r>
          </w:p>
        </w:tc>
        <w:tc>
          <w:tcPr>
            <w:tcW w:w="0" w:type="auto"/>
            <w:tcBorders>
              <w:left w:val="single" w:sz="4" w:space="0" w:color="auto"/>
              <w:right w:val="single" w:sz="4" w:space="0" w:color="auto"/>
            </w:tcBorders>
            <w:vAlign w:val="center"/>
          </w:tcPr>
          <w:p w:rsidR="00742E15" w:rsidRDefault="00742E15" w:rsidP="00CF0A9B">
            <w:pPr>
              <w:spacing w:line="276" w:lineRule="auto"/>
              <w:jc w:val="center"/>
            </w:pPr>
            <w:r>
              <w:t>3</w:t>
            </w:r>
          </w:p>
          <w:p w:rsidR="00742E15" w:rsidRDefault="00742E15" w:rsidP="00CF0A9B">
            <w:pPr>
              <w:spacing w:line="276" w:lineRule="auto"/>
              <w:jc w:val="center"/>
            </w:pPr>
          </w:p>
          <w:p w:rsidR="00742E15" w:rsidRPr="0042078C" w:rsidRDefault="00742E15" w:rsidP="00CF0A9B">
            <w:pPr>
              <w:spacing w:line="276" w:lineRule="auto"/>
              <w:jc w:val="center"/>
            </w:pPr>
          </w:p>
        </w:tc>
        <w:tc>
          <w:tcPr>
            <w:tcW w:w="1814" w:type="dxa"/>
            <w:tcBorders>
              <w:left w:val="single" w:sz="4" w:space="0" w:color="auto"/>
              <w:right w:val="single" w:sz="4" w:space="0" w:color="auto"/>
            </w:tcBorders>
          </w:tcPr>
          <w:p w:rsidR="00742E15" w:rsidRPr="00A3352C" w:rsidRDefault="00742E15" w:rsidP="00CF0A9B">
            <w:pPr>
              <w:spacing w:line="276" w:lineRule="auto"/>
              <w:jc w:val="center"/>
            </w:pPr>
            <w:r>
              <w:t>1</w:t>
            </w:r>
          </w:p>
        </w:tc>
      </w:tr>
      <w:tr w:rsidR="00742E15" w:rsidRPr="00A3352C" w:rsidTr="00D53106">
        <w:trPr>
          <w:trHeight w:val="1393"/>
        </w:trPr>
        <w:tc>
          <w:tcPr>
            <w:tcW w:w="3402" w:type="dxa"/>
            <w:vMerge/>
            <w:tcBorders>
              <w:left w:val="single" w:sz="4" w:space="0" w:color="auto"/>
              <w:right w:val="single" w:sz="4" w:space="0" w:color="auto"/>
            </w:tcBorders>
            <w:vAlign w:val="center"/>
          </w:tcPr>
          <w:p w:rsidR="00742E15" w:rsidRPr="0042078C" w:rsidRDefault="00742E15" w:rsidP="00CF0A9B">
            <w:pPr>
              <w:spacing w:line="276" w:lineRule="auto"/>
              <w:jc w:val="both"/>
              <w:rPr>
                <w:b/>
              </w:rPr>
            </w:pPr>
          </w:p>
        </w:tc>
        <w:tc>
          <w:tcPr>
            <w:tcW w:w="8364" w:type="dxa"/>
            <w:tcBorders>
              <w:left w:val="single" w:sz="4" w:space="0" w:color="auto"/>
              <w:bottom w:val="single" w:sz="4" w:space="0" w:color="auto"/>
              <w:right w:val="single" w:sz="4" w:space="0" w:color="auto"/>
            </w:tcBorders>
          </w:tcPr>
          <w:p w:rsidR="00742E15" w:rsidRDefault="00742E15" w:rsidP="00CF0A9B">
            <w:pPr>
              <w:spacing w:line="276" w:lineRule="auto"/>
              <w:jc w:val="both"/>
            </w:pPr>
            <w:r w:rsidRPr="0042078C">
              <w:rPr>
                <w:b/>
              </w:rPr>
              <w:t>Магнитное поле.</w:t>
            </w:r>
            <w:r>
              <w:t xml:space="preserve"> Магнитное поле и его основные характеристики. Действие магнитного поля на проводник с током. Закон Ампера. Электродвигатель. Явление электромагнитной индукции. </w:t>
            </w:r>
          </w:p>
          <w:p w:rsidR="00742E15" w:rsidRDefault="00742E15" w:rsidP="00CF0A9B">
            <w:pPr>
              <w:spacing w:line="276" w:lineRule="auto"/>
              <w:jc w:val="both"/>
            </w:pPr>
            <w:r w:rsidRPr="0042078C">
              <w:rPr>
                <w:b/>
              </w:rPr>
              <w:t>Демонстрации</w:t>
            </w:r>
            <w:r>
              <w:t xml:space="preserve">: </w:t>
            </w:r>
          </w:p>
          <w:p w:rsidR="00742E15" w:rsidRDefault="00742E15" w:rsidP="00CF0A9B">
            <w:pPr>
              <w:numPr>
                <w:ilvl w:val="0"/>
                <w:numId w:val="28"/>
              </w:numPr>
              <w:spacing w:line="276" w:lineRule="auto"/>
              <w:jc w:val="both"/>
            </w:pPr>
            <w:r>
              <w:t xml:space="preserve">Действие магнитного поля на проводник с током. </w:t>
            </w:r>
          </w:p>
          <w:p w:rsidR="00742E15" w:rsidRDefault="00742E15" w:rsidP="00CF0A9B">
            <w:pPr>
              <w:numPr>
                <w:ilvl w:val="0"/>
                <w:numId w:val="28"/>
              </w:numPr>
              <w:spacing w:line="276" w:lineRule="auto"/>
              <w:jc w:val="both"/>
            </w:pPr>
            <w:r>
              <w:t xml:space="preserve">Работа электродвигателя. </w:t>
            </w:r>
          </w:p>
          <w:p w:rsidR="00742E15" w:rsidRPr="002475E8" w:rsidRDefault="00742E15" w:rsidP="00CF0A9B">
            <w:pPr>
              <w:numPr>
                <w:ilvl w:val="0"/>
                <w:numId w:val="28"/>
              </w:numPr>
              <w:spacing w:line="276" w:lineRule="auto"/>
              <w:jc w:val="both"/>
              <w:rPr>
                <w:b/>
              </w:rPr>
            </w:pPr>
            <w:r>
              <w:t xml:space="preserve">Явление электромагнитной индукции. </w:t>
            </w:r>
          </w:p>
          <w:p w:rsidR="002475E8" w:rsidRDefault="002475E8" w:rsidP="00CF0A9B">
            <w:pPr>
              <w:numPr>
                <w:ilvl w:val="0"/>
                <w:numId w:val="44"/>
              </w:numPr>
              <w:spacing w:line="276" w:lineRule="auto"/>
              <w:jc w:val="both"/>
            </w:pPr>
            <w:r>
              <w:t xml:space="preserve">Нагревание проводников с током. </w:t>
            </w:r>
          </w:p>
          <w:p w:rsidR="002475E8" w:rsidRPr="0042078C" w:rsidRDefault="002475E8" w:rsidP="00CF0A9B">
            <w:pPr>
              <w:numPr>
                <w:ilvl w:val="0"/>
                <w:numId w:val="28"/>
              </w:numPr>
              <w:spacing w:line="276" w:lineRule="auto"/>
              <w:jc w:val="both"/>
              <w:rPr>
                <w:b/>
              </w:rPr>
            </w:pPr>
            <w:r>
              <w:t>Опыт Эрстеда.</w:t>
            </w:r>
          </w:p>
        </w:tc>
        <w:tc>
          <w:tcPr>
            <w:tcW w:w="0" w:type="auto"/>
            <w:tcBorders>
              <w:left w:val="single" w:sz="4" w:space="0" w:color="auto"/>
              <w:right w:val="single" w:sz="4" w:space="0" w:color="auto"/>
            </w:tcBorders>
            <w:vAlign w:val="center"/>
          </w:tcPr>
          <w:p w:rsidR="00742E15" w:rsidRDefault="00742E15" w:rsidP="00CF0A9B">
            <w:pPr>
              <w:spacing w:line="276" w:lineRule="auto"/>
              <w:jc w:val="center"/>
            </w:pPr>
            <w:r w:rsidRPr="0042078C">
              <w:t>2</w:t>
            </w:r>
          </w:p>
          <w:p w:rsidR="00742E15" w:rsidRDefault="00742E15" w:rsidP="00CF0A9B">
            <w:pPr>
              <w:spacing w:line="276" w:lineRule="auto"/>
              <w:jc w:val="center"/>
            </w:pPr>
          </w:p>
          <w:p w:rsidR="00742E15" w:rsidRDefault="00742E15" w:rsidP="00CF0A9B">
            <w:pPr>
              <w:spacing w:line="276" w:lineRule="auto"/>
              <w:jc w:val="center"/>
            </w:pPr>
          </w:p>
          <w:p w:rsidR="00742E15" w:rsidRDefault="00742E15" w:rsidP="00CF0A9B">
            <w:pPr>
              <w:spacing w:line="276" w:lineRule="auto"/>
              <w:jc w:val="center"/>
            </w:pPr>
          </w:p>
          <w:p w:rsidR="00742E15" w:rsidRDefault="00742E15" w:rsidP="00CF0A9B">
            <w:pPr>
              <w:spacing w:line="276" w:lineRule="auto"/>
              <w:jc w:val="center"/>
            </w:pPr>
          </w:p>
          <w:p w:rsidR="00742E15" w:rsidRDefault="00742E15" w:rsidP="00CF0A9B">
            <w:pPr>
              <w:spacing w:line="276" w:lineRule="auto"/>
              <w:jc w:val="center"/>
            </w:pPr>
          </w:p>
          <w:p w:rsidR="00742E15" w:rsidRPr="0042078C" w:rsidRDefault="00742E15" w:rsidP="00CF0A9B">
            <w:pPr>
              <w:spacing w:line="276" w:lineRule="auto"/>
              <w:jc w:val="center"/>
            </w:pPr>
          </w:p>
        </w:tc>
        <w:tc>
          <w:tcPr>
            <w:tcW w:w="1814" w:type="dxa"/>
            <w:tcBorders>
              <w:left w:val="single" w:sz="4" w:space="0" w:color="auto"/>
              <w:right w:val="single" w:sz="4" w:space="0" w:color="auto"/>
            </w:tcBorders>
          </w:tcPr>
          <w:p w:rsidR="00742E15" w:rsidRPr="00A3352C" w:rsidRDefault="00742E15" w:rsidP="00CF0A9B">
            <w:pPr>
              <w:spacing w:line="276" w:lineRule="auto"/>
              <w:jc w:val="center"/>
            </w:pPr>
            <w:r>
              <w:t>1</w:t>
            </w:r>
          </w:p>
        </w:tc>
      </w:tr>
      <w:tr w:rsidR="00742E15" w:rsidRPr="00A3352C" w:rsidTr="00D53106">
        <w:trPr>
          <w:trHeight w:val="549"/>
        </w:trPr>
        <w:tc>
          <w:tcPr>
            <w:tcW w:w="3402" w:type="dxa"/>
            <w:vMerge/>
            <w:tcBorders>
              <w:left w:val="single" w:sz="4" w:space="0" w:color="auto"/>
              <w:right w:val="single" w:sz="4" w:space="0" w:color="auto"/>
            </w:tcBorders>
            <w:vAlign w:val="center"/>
          </w:tcPr>
          <w:p w:rsidR="00742E15" w:rsidRPr="0042078C" w:rsidRDefault="00742E15" w:rsidP="00CF0A9B">
            <w:pPr>
              <w:spacing w:line="276" w:lineRule="auto"/>
              <w:jc w:val="both"/>
              <w:rPr>
                <w:b/>
              </w:rPr>
            </w:pPr>
          </w:p>
        </w:tc>
        <w:tc>
          <w:tcPr>
            <w:tcW w:w="8364" w:type="dxa"/>
            <w:tcBorders>
              <w:left w:val="single" w:sz="4" w:space="0" w:color="auto"/>
              <w:bottom w:val="single" w:sz="4" w:space="0" w:color="auto"/>
              <w:right w:val="single" w:sz="4" w:space="0" w:color="auto"/>
            </w:tcBorders>
          </w:tcPr>
          <w:p w:rsidR="00742E15" w:rsidRDefault="00742E15" w:rsidP="00CF0A9B">
            <w:pPr>
              <w:spacing w:line="276" w:lineRule="auto"/>
              <w:jc w:val="both"/>
            </w:pPr>
            <w:r w:rsidRPr="0042078C">
              <w:rPr>
                <w:b/>
              </w:rPr>
              <w:t>Практическое занятие№ 2.</w:t>
            </w:r>
            <w:r>
              <w:t xml:space="preserve"> Сборка электрической цепи, измерение силы тока и напряжения на ее различных участках. </w:t>
            </w:r>
          </w:p>
        </w:tc>
        <w:tc>
          <w:tcPr>
            <w:tcW w:w="0" w:type="auto"/>
            <w:tcBorders>
              <w:left w:val="single" w:sz="4" w:space="0" w:color="auto"/>
              <w:right w:val="single" w:sz="4" w:space="0" w:color="auto"/>
            </w:tcBorders>
            <w:vAlign w:val="center"/>
          </w:tcPr>
          <w:p w:rsidR="00742E15" w:rsidRDefault="00742E15" w:rsidP="00CF0A9B">
            <w:pPr>
              <w:spacing w:line="276" w:lineRule="auto"/>
              <w:jc w:val="center"/>
            </w:pPr>
            <w:r>
              <w:t>1</w:t>
            </w:r>
          </w:p>
          <w:p w:rsidR="00742E15" w:rsidRPr="0042078C" w:rsidRDefault="00742E15" w:rsidP="00CF0A9B">
            <w:pPr>
              <w:spacing w:line="276" w:lineRule="auto"/>
            </w:pPr>
          </w:p>
        </w:tc>
        <w:tc>
          <w:tcPr>
            <w:tcW w:w="1814" w:type="dxa"/>
            <w:tcBorders>
              <w:left w:val="single" w:sz="4" w:space="0" w:color="auto"/>
              <w:right w:val="single" w:sz="4" w:space="0" w:color="auto"/>
            </w:tcBorders>
          </w:tcPr>
          <w:p w:rsidR="00742E15" w:rsidRPr="00A3352C" w:rsidRDefault="00742E15" w:rsidP="00CF0A9B">
            <w:pPr>
              <w:spacing w:line="276" w:lineRule="auto"/>
              <w:jc w:val="center"/>
            </w:pPr>
            <w:r>
              <w:t>2</w:t>
            </w:r>
          </w:p>
        </w:tc>
      </w:tr>
      <w:tr w:rsidR="00742E15" w:rsidRPr="00A3352C" w:rsidTr="00D53106">
        <w:trPr>
          <w:trHeight w:val="549"/>
        </w:trPr>
        <w:tc>
          <w:tcPr>
            <w:tcW w:w="3402" w:type="dxa"/>
            <w:vMerge/>
            <w:tcBorders>
              <w:left w:val="single" w:sz="4" w:space="0" w:color="auto"/>
              <w:right w:val="single" w:sz="4" w:space="0" w:color="auto"/>
            </w:tcBorders>
            <w:vAlign w:val="center"/>
          </w:tcPr>
          <w:p w:rsidR="00742E15" w:rsidRPr="0042078C" w:rsidRDefault="00742E15" w:rsidP="00CF0A9B">
            <w:pPr>
              <w:spacing w:line="276" w:lineRule="auto"/>
              <w:jc w:val="both"/>
              <w:rPr>
                <w:b/>
              </w:rPr>
            </w:pPr>
          </w:p>
        </w:tc>
        <w:tc>
          <w:tcPr>
            <w:tcW w:w="8364" w:type="dxa"/>
            <w:tcBorders>
              <w:left w:val="single" w:sz="4" w:space="0" w:color="auto"/>
              <w:bottom w:val="single" w:sz="4" w:space="0" w:color="auto"/>
              <w:right w:val="single" w:sz="4" w:space="0" w:color="auto"/>
            </w:tcBorders>
          </w:tcPr>
          <w:p w:rsidR="00742E15" w:rsidRPr="00742E15" w:rsidRDefault="00742E15" w:rsidP="00CF0A9B">
            <w:pPr>
              <w:spacing w:line="276" w:lineRule="auto"/>
              <w:jc w:val="both"/>
            </w:pPr>
            <w:r w:rsidRPr="00742E15">
              <w:rPr>
                <w:b/>
              </w:rPr>
              <w:t xml:space="preserve">Самостоятельная работа </w:t>
            </w:r>
            <w:r w:rsidR="000E0513">
              <w:t>(подготовка сообщений с презентациями на темы</w:t>
            </w:r>
            <w:r w:rsidRPr="00742E15">
              <w:t>):</w:t>
            </w:r>
          </w:p>
          <w:p w:rsidR="00742E15" w:rsidRPr="00742E15" w:rsidRDefault="00742E15" w:rsidP="00CF0A9B">
            <w:pPr>
              <w:numPr>
                <w:ilvl w:val="0"/>
                <w:numId w:val="15"/>
              </w:numPr>
              <w:spacing w:line="276" w:lineRule="auto"/>
              <w:jc w:val="both"/>
            </w:pPr>
            <w:r w:rsidRPr="00742E15">
              <w:t>Физика в современном цирке.</w:t>
            </w:r>
          </w:p>
          <w:p w:rsidR="00742E15" w:rsidRPr="00742E15" w:rsidRDefault="00742E15" w:rsidP="00CF0A9B">
            <w:pPr>
              <w:numPr>
                <w:ilvl w:val="0"/>
                <w:numId w:val="15"/>
              </w:numPr>
              <w:spacing w:line="276" w:lineRule="auto"/>
              <w:jc w:val="both"/>
            </w:pPr>
            <w:r w:rsidRPr="00742E15">
              <w:t xml:space="preserve">Физические методы исследования памятников истории, архитектуры и произведений искусства. </w:t>
            </w:r>
          </w:p>
        </w:tc>
        <w:tc>
          <w:tcPr>
            <w:tcW w:w="0" w:type="auto"/>
            <w:tcBorders>
              <w:left w:val="single" w:sz="4" w:space="0" w:color="auto"/>
              <w:right w:val="single" w:sz="4" w:space="0" w:color="auto"/>
            </w:tcBorders>
            <w:vAlign w:val="center"/>
          </w:tcPr>
          <w:p w:rsidR="00742E15" w:rsidRPr="00742E15" w:rsidRDefault="00742E15" w:rsidP="00CF0A9B">
            <w:pPr>
              <w:spacing w:line="276" w:lineRule="auto"/>
              <w:jc w:val="center"/>
              <w:rPr>
                <w:b/>
              </w:rPr>
            </w:pPr>
            <w:r>
              <w:rPr>
                <w:b/>
              </w:rPr>
              <w:t>4</w:t>
            </w:r>
          </w:p>
          <w:p w:rsidR="00742E15" w:rsidRDefault="00742E15" w:rsidP="00CF0A9B">
            <w:pPr>
              <w:spacing w:line="276" w:lineRule="auto"/>
              <w:jc w:val="center"/>
            </w:pPr>
          </w:p>
          <w:p w:rsidR="000E0513" w:rsidRDefault="000E0513" w:rsidP="00CF0A9B">
            <w:pPr>
              <w:spacing w:line="276" w:lineRule="auto"/>
              <w:jc w:val="center"/>
            </w:pPr>
          </w:p>
          <w:p w:rsidR="00742E15" w:rsidRDefault="00742E15" w:rsidP="00CF0A9B">
            <w:pPr>
              <w:spacing w:line="276" w:lineRule="auto"/>
              <w:jc w:val="center"/>
            </w:pPr>
          </w:p>
          <w:p w:rsidR="00742E15" w:rsidRDefault="00742E15" w:rsidP="00CF0A9B">
            <w:pPr>
              <w:spacing w:line="276" w:lineRule="auto"/>
              <w:jc w:val="center"/>
            </w:pPr>
          </w:p>
        </w:tc>
        <w:tc>
          <w:tcPr>
            <w:tcW w:w="1814" w:type="dxa"/>
            <w:tcBorders>
              <w:left w:val="single" w:sz="4" w:space="0" w:color="auto"/>
              <w:right w:val="single" w:sz="4" w:space="0" w:color="auto"/>
            </w:tcBorders>
          </w:tcPr>
          <w:p w:rsidR="00742E15" w:rsidRDefault="00742E15" w:rsidP="00CF0A9B">
            <w:pPr>
              <w:spacing w:line="276" w:lineRule="auto"/>
              <w:jc w:val="center"/>
            </w:pPr>
            <w:r>
              <w:t>3</w:t>
            </w:r>
          </w:p>
        </w:tc>
      </w:tr>
      <w:tr w:rsidR="0030043E" w:rsidRPr="00A3352C" w:rsidTr="00D53106">
        <w:trPr>
          <w:trHeight w:val="840"/>
        </w:trPr>
        <w:tc>
          <w:tcPr>
            <w:tcW w:w="3402" w:type="dxa"/>
            <w:vMerge w:val="restart"/>
            <w:tcBorders>
              <w:left w:val="single" w:sz="4" w:space="0" w:color="auto"/>
              <w:right w:val="single" w:sz="4" w:space="0" w:color="auto"/>
            </w:tcBorders>
            <w:vAlign w:val="center"/>
          </w:tcPr>
          <w:p w:rsidR="0030043E" w:rsidRPr="0042078C" w:rsidRDefault="0030043E" w:rsidP="00CF0A9B">
            <w:pPr>
              <w:spacing w:line="276" w:lineRule="auto"/>
              <w:rPr>
                <w:b/>
              </w:rPr>
            </w:pPr>
            <w:r w:rsidRPr="0042078C">
              <w:rPr>
                <w:b/>
              </w:rPr>
              <w:lastRenderedPageBreak/>
              <w:t>Тема 1.4. Колебания и волны</w:t>
            </w:r>
          </w:p>
          <w:p w:rsidR="0030043E" w:rsidRDefault="0030043E" w:rsidP="00CF0A9B">
            <w:pPr>
              <w:spacing w:line="276" w:lineRule="auto"/>
              <w:rPr>
                <w:b/>
              </w:rPr>
            </w:pPr>
          </w:p>
          <w:p w:rsidR="0030043E" w:rsidRDefault="0030043E"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Default="000E0513" w:rsidP="00CF0A9B">
            <w:pPr>
              <w:spacing w:line="276" w:lineRule="auto"/>
              <w:rPr>
                <w:b/>
              </w:rPr>
            </w:pPr>
          </w:p>
          <w:p w:rsidR="000E0513" w:rsidRPr="0042078C" w:rsidRDefault="000E0513"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Pr="0042078C" w:rsidRDefault="0030043E" w:rsidP="00CF0A9B">
            <w:pPr>
              <w:spacing w:line="276" w:lineRule="auto"/>
              <w:jc w:val="both"/>
              <w:rPr>
                <w:b/>
              </w:rPr>
            </w:pPr>
          </w:p>
        </w:tc>
        <w:tc>
          <w:tcPr>
            <w:tcW w:w="0" w:type="auto"/>
            <w:tcBorders>
              <w:left w:val="single" w:sz="4" w:space="0" w:color="auto"/>
              <w:right w:val="single" w:sz="4" w:space="0" w:color="auto"/>
            </w:tcBorders>
            <w:vAlign w:val="center"/>
          </w:tcPr>
          <w:p w:rsidR="0030043E" w:rsidRDefault="005E1414" w:rsidP="00CF0A9B">
            <w:pPr>
              <w:spacing w:line="276" w:lineRule="auto"/>
              <w:jc w:val="center"/>
              <w:rPr>
                <w:b/>
              </w:rPr>
            </w:pPr>
            <w:r>
              <w:rPr>
                <w:b/>
              </w:rPr>
              <w:t>6</w:t>
            </w: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p>
        </w:tc>
      </w:tr>
      <w:tr w:rsidR="0030043E" w:rsidRPr="00A3352C" w:rsidTr="00D53106">
        <w:trPr>
          <w:trHeight w:val="840"/>
        </w:trPr>
        <w:tc>
          <w:tcPr>
            <w:tcW w:w="3402" w:type="dxa"/>
            <w:vMerge/>
            <w:tcBorders>
              <w:left w:val="single" w:sz="4" w:space="0" w:color="auto"/>
              <w:right w:val="single" w:sz="4" w:space="0" w:color="auto"/>
            </w:tcBorders>
            <w:vAlign w:val="center"/>
          </w:tcPr>
          <w:p w:rsidR="0030043E"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42078C">
              <w:rPr>
                <w:b/>
              </w:rPr>
              <w:t>Механические колебания и волны</w:t>
            </w:r>
            <w:r>
              <w:t xml:space="preserve">. Свободные колебания. Период, частота и амплитуда колебаний. Гармонические колебания. Механические волны и их виды. Звуковые волны. Ультразвуковые волны. Ультразвук и его использование в медицине и технике. Электромагнитные колебания и волны. Свободные электромагнитные колебания. Колебательный контур. Электромагнитное поле. Электромагнитные волны. Скорость электромагнитных волн. </w:t>
            </w:r>
          </w:p>
          <w:p w:rsidR="00732E2D" w:rsidRDefault="0030043E" w:rsidP="00CF0A9B">
            <w:pPr>
              <w:spacing w:line="276" w:lineRule="auto"/>
              <w:jc w:val="both"/>
            </w:pPr>
            <w:r w:rsidRPr="0042078C">
              <w:rPr>
                <w:b/>
              </w:rPr>
              <w:t>Демонстрации</w:t>
            </w:r>
            <w:r w:rsidR="00732E2D">
              <w:rPr>
                <w:b/>
              </w:rPr>
              <w:t>:</w:t>
            </w:r>
          </w:p>
          <w:p w:rsidR="00732E2D" w:rsidRDefault="0030043E" w:rsidP="00CF0A9B">
            <w:pPr>
              <w:numPr>
                <w:ilvl w:val="0"/>
                <w:numId w:val="29"/>
              </w:numPr>
              <w:spacing w:line="276" w:lineRule="auto"/>
              <w:jc w:val="both"/>
            </w:pPr>
            <w:r>
              <w:t xml:space="preserve">Колебания математического и пружинного маятников. </w:t>
            </w:r>
          </w:p>
          <w:p w:rsidR="00732E2D" w:rsidRDefault="0030043E" w:rsidP="00CF0A9B">
            <w:pPr>
              <w:numPr>
                <w:ilvl w:val="0"/>
                <w:numId w:val="29"/>
              </w:numPr>
              <w:spacing w:line="276" w:lineRule="auto"/>
              <w:jc w:val="both"/>
            </w:pPr>
            <w:r>
              <w:t xml:space="preserve">Работа электрогенератора. </w:t>
            </w:r>
          </w:p>
          <w:p w:rsidR="0030043E" w:rsidRPr="00867C7B" w:rsidRDefault="0030043E" w:rsidP="00CF0A9B">
            <w:pPr>
              <w:numPr>
                <w:ilvl w:val="0"/>
                <w:numId w:val="29"/>
              </w:numPr>
              <w:spacing w:line="276" w:lineRule="auto"/>
              <w:jc w:val="both"/>
              <w:rPr>
                <w:b/>
              </w:rPr>
            </w:pPr>
            <w:r>
              <w:t xml:space="preserve">Излучение и прием электромагнитных волн. Радиосвязь. </w:t>
            </w:r>
          </w:p>
        </w:tc>
        <w:tc>
          <w:tcPr>
            <w:tcW w:w="0" w:type="auto"/>
            <w:tcBorders>
              <w:left w:val="single" w:sz="4" w:space="0" w:color="auto"/>
              <w:right w:val="single" w:sz="4" w:space="0" w:color="auto"/>
            </w:tcBorders>
            <w:vAlign w:val="center"/>
          </w:tcPr>
          <w:p w:rsidR="0030043E" w:rsidRPr="0030043E" w:rsidRDefault="005E1414" w:rsidP="00CF0A9B">
            <w:pPr>
              <w:spacing w:line="276" w:lineRule="auto"/>
              <w:jc w:val="center"/>
            </w:pPr>
            <w:r>
              <w:t>1</w:t>
            </w:r>
          </w:p>
          <w:p w:rsidR="0030043E" w:rsidRDefault="0030043E" w:rsidP="00CF0A9B">
            <w:pPr>
              <w:spacing w:line="276" w:lineRule="auto"/>
              <w:jc w:val="center"/>
            </w:pPr>
          </w:p>
          <w:p w:rsidR="0030297B" w:rsidRPr="0030043E" w:rsidRDefault="0030297B" w:rsidP="00CF0A9B">
            <w:pPr>
              <w:spacing w:line="276" w:lineRule="auto"/>
              <w:jc w:val="center"/>
            </w:pPr>
          </w:p>
          <w:p w:rsidR="0030043E" w:rsidRPr="0030043E" w:rsidRDefault="0030043E" w:rsidP="00CF0A9B">
            <w:pPr>
              <w:spacing w:line="276" w:lineRule="auto"/>
              <w:jc w:val="center"/>
            </w:pPr>
          </w:p>
          <w:p w:rsidR="0030043E" w:rsidRPr="0030043E" w:rsidRDefault="0030043E" w:rsidP="00CF0A9B">
            <w:pPr>
              <w:spacing w:line="276" w:lineRule="auto"/>
              <w:jc w:val="center"/>
            </w:pPr>
          </w:p>
          <w:p w:rsidR="0030043E" w:rsidRPr="0030043E" w:rsidRDefault="0030043E" w:rsidP="00CF0A9B">
            <w:pPr>
              <w:spacing w:line="276" w:lineRule="auto"/>
              <w:jc w:val="center"/>
            </w:pPr>
          </w:p>
          <w:p w:rsidR="0030043E" w:rsidRPr="0030043E" w:rsidRDefault="0030043E" w:rsidP="00CF0A9B">
            <w:pPr>
              <w:spacing w:line="276" w:lineRule="auto"/>
              <w:jc w:val="center"/>
            </w:pPr>
          </w:p>
          <w:p w:rsidR="0030043E" w:rsidRPr="0030043E" w:rsidRDefault="0030043E" w:rsidP="00CF0A9B">
            <w:pPr>
              <w:spacing w:line="276" w:lineRule="auto"/>
              <w:jc w:val="center"/>
            </w:pPr>
          </w:p>
          <w:p w:rsidR="000E0513" w:rsidRPr="0030043E" w:rsidRDefault="000E0513" w:rsidP="00CF0A9B">
            <w:pPr>
              <w:spacing w:line="276" w:lineRule="auto"/>
            </w:pP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1</w:t>
            </w:r>
          </w:p>
        </w:tc>
      </w:tr>
      <w:tr w:rsidR="0030043E" w:rsidRPr="00A3352C" w:rsidTr="00D53106">
        <w:trPr>
          <w:trHeight w:val="564"/>
        </w:trPr>
        <w:tc>
          <w:tcPr>
            <w:tcW w:w="3402" w:type="dxa"/>
            <w:vMerge/>
            <w:tcBorders>
              <w:left w:val="single" w:sz="4" w:space="0" w:color="auto"/>
              <w:right w:val="single" w:sz="4" w:space="0" w:color="auto"/>
            </w:tcBorders>
            <w:vAlign w:val="center"/>
          </w:tcPr>
          <w:p w:rsidR="0030043E" w:rsidRPr="0042078C"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42078C">
              <w:rPr>
                <w:b/>
              </w:rPr>
              <w:t>Световые волны.</w:t>
            </w:r>
            <w:r>
              <w:t xml:space="preserve"> Развитие представлений о природе света. Законы отражения и преломления света. </w:t>
            </w:r>
          </w:p>
          <w:p w:rsidR="00732E2D" w:rsidRDefault="0030043E" w:rsidP="00CF0A9B">
            <w:pPr>
              <w:spacing w:line="276" w:lineRule="auto"/>
              <w:jc w:val="both"/>
            </w:pPr>
            <w:r w:rsidRPr="0042078C">
              <w:rPr>
                <w:b/>
              </w:rPr>
              <w:t>Демонстрации</w:t>
            </w:r>
            <w:r w:rsidR="00732E2D">
              <w:rPr>
                <w:b/>
              </w:rPr>
              <w:t>:</w:t>
            </w:r>
          </w:p>
          <w:p w:rsidR="00732E2D" w:rsidRDefault="0030043E" w:rsidP="00CF0A9B">
            <w:pPr>
              <w:numPr>
                <w:ilvl w:val="0"/>
                <w:numId w:val="30"/>
              </w:numPr>
              <w:spacing w:line="276" w:lineRule="auto"/>
              <w:jc w:val="both"/>
            </w:pPr>
            <w:r>
              <w:t xml:space="preserve">Разложение белого света в спектр. </w:t>
            </w:r>
          </w:p>
          <w:p w:rsidR="00732E2D" w:rsidRDefault="0030043E" w:rsidP="00CF0A9B">
            <w:pPr>
              <w:numPr>
                <w:ilvl w:val="0"/>
                <w:numId w:val="30"/>
              </w:numPr>
              <w:spacing w:line="276" w:lineRule="auto"/>
              <w:jc w:val="both"/>
            </w:pPr>
            <w:r>
              <w:t xml:space="preserve">Интерференция и дифракция света. </w:t>
            </w:r>
          </w:p>
          <w:p w:rsidR="0030043E" w:rsidRPr="0042078C" w:rsidRDefault="0030043E" w:rsidP="00CF0A9B">
            <w:pPr>
              <w:numPr>
                <w:ilvl w:val="0"/>
                <w:numId w:val="30"/>
              </w:numPr>
              <w:spacing w:line="276" w:lineRule="auto"/>
              <w:jc w:val="both"/>
              <w:rPr>
                <w:b/>
              </w:rPr>
            </w:pPr>
            <w:r>
              <w:t>Отражение и преломление света.</w:t>
            </w:r>
          </w:p>
        </w:tc>
        <w:tc>
          <w:tcPr>
            <w:tcW w:w="0" w:type="auto"/>
            <w:tcBorders>
              <w:left w:val="single" w:sz="4" w:space="0" w:color="auto"/>
              <w:right w:val="single" w:sz="4" w:space="0" w:color="auto"/>
            </w:tcBorders>
            <w:vAlign w:val="center"/>
          </w:tcPr>
          <w:p w:rsidR="0030043E" w:rsidRPr="0030043E" w:rsidRDefault="005E1414" w:rsidP="00CF0A9B">
            <w:pPr>
              <w:spacing w:line="276" w:lineRule="auto"/>
              <w:jc w:val="center"/>
            </w:pPr>
            <w:r>
              <w:t>1</w:t>
            </w:r>
          </w:p>
          <w:p w:rsidR="0030043E" w:rsidRDefault="0030043E" w:rsidP="00CF0A9B">
            <w:pPr>
              <w:spacing w:line="276" w:lineRule="auto"/>
              <w:jc w:val="center"/>
            </w:pPr>
          </w:p>
          <w:p w:rsidR="00742E15" w:rsidRDefault="00742E15" w:rsidP="00CF0A9B">
            <w:pPr>
              <w:spacing w:line="276" w:lineRule="auto"/>
              <w:jc w:val="center"/>
            </w:pPr>
          </w:p>
          <w:p w:rsidR="00742E15" w:rsidRPr="0030043E" w:rsidRDefault="00742E15" w:rsidP="00CF0A9B">
            <w:pPr>
              <w:spacing w:line="276" w:lineRule="auto"/>
              <w:jc w:val="center"/>
            </w:pPr>
          </w:p>
          <w:p w:rsidR="0030043E" w:rsidRPr="0030043E" w:rsidRDefault="0030043E" w:rsidP="00CF0A9B">
            <w:pPr>
              <w:spacing w:line="276" w:lineRule="auto"/>
              <w:jc w:val="center"/>
            </w:pPr>
          </w:p>
          <w:p w:rsidR="0030043E" w:rsidRPr="0030043E" w:rsidRDefault="0030043E" w:rsidP="00CF0A9B">
            <w:pPr>
              <w:spacing w:line="276" w:lineRule="auto"/>
              <w:jc w:val="center"/>
            </w:pP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1</w:t>
            </w:r>
          </w:p>
        </w:tc>
      </w:tr>
      <w:tr w:rsidR="0030043E" w:rsidRPr="00A3352C" w:rsidTr="00D53106">
        <w:trPr>
          <w:trHeight w:val="651"/>
        </w:trPr>
        <w:tc>
          <w:tcPr>
            <w:tcW w:w="3402" w:type="dxa"/>
            <w:vMerge/>
            <w:tcBorders>
              <w:left w:val="single" w:sz="4" w:space="0" w:color="auto"/>
              <w:right w:val="single" w:sz="4" w:space="0" w:color="auto"/>
            </w:tcBorders>
            <w:vAlign w:val="center"/>
          </w:tcPr>
          <w:p w:rsidR="0030043E" w:rsidRPr="0042078C"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42078C">
              <w:rPr>
                <w:b/>
              </w:rPr>
              <w:t>Линзы.</w:t>
            </w:r>
            <w:r>
              <w:t xml:space="preserve"> Формула тонкой линзы. </w:t>
            </w:r>
          </w:p>
          <w:p w:rsidR="0030043E" w:rsidRPr="0042078C" w:rsidRDefault="0030043E" w:rsidP="00CF0A9B">
            <w:pPr>
              <w:spacing w:line="276" w:lineRule="auto"/>
              <w:jc w:val="both"/>
              <w:rPr>
                <w:b/>
              </w:rPr>
            </w:pPr>
            <w:r w:rsidRPr="0042078C">
              <w:rPr>
                <w:b/>
              </w:rPr>
              <w:t>Демонстраци</w:t>
            </w:r>
            <w:r w:rsidR="00732E2D">
              <w:rPr>
                <w:b/>
              </w:rPr>
              <w:t>я:</w:t>
            </w:r>
            <w:r>
              <w:t xml:space="preserve"> Оптические приборы.</w:t>
            </w: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pPr>
            <w:r w:rsidRPr="0030043E">
              <w:t>2</w:t>
            </w:r>
          </w:p>
          <w:p w:rsidR="0030043E" w:rsidRPr="0030043E" w:rsidRDefault="0030043E" w:rsidP="00CF0A9B">
            <w:pPr>
              <w:spacing w:line="276" w:lineRule="auto"/>
            </w:pP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1</w:t>
            </w:r>
          </w:p>
        </w:tc>
      </w:tr>
      <w:tr w:rsidR="0030043E" w:rsidRPr="00A3352C" w:rsidTr="00D53106">
        <w:trPr>
          <w:trHeight w:val="300"/>
        </w:trPr>
        <w:tc>
          <w:tcPr>
            <w:tcW w:w="3402" w:type="dxa"/>
            <w:vMerge/>
            <w:tcBorders>
              <w:left w:val="single" w:sz="4" w:space="0" w:color="auto"/>
              <w:right w:val="single" w:sz="4" w:space="0" w:color="auto"/>
            </w:tcBorders>
            <w:vAlign w:val="center"/>
          </w:tcPr>
          <w:p w:rsidR="0030043E" w:rsidRPr="0042078C"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Pr="0042078C" w:rsidRDefault="0030043E" w:rsidP="00CF0A9B">
            <w:pPr>
              <w:spacing w:line="276" w:lineRule="auto"/>
              <w:jc w:val="both"/>
              <w:rPr>
                <w:b/>
              </w:rPr>
            </w:pPr>
            <w:r w:rsidRPr="0042078C">
              <w:rPr>
                <w:b/>
              </w:rPr>
              <w:t>Практическое занятие</w:t>
            </w:r>
            <w:r>
              <w:rPr>
                <w:b/>
              </w:rPr>
              <w:t>№ 3</w:t>
            </w:r>
            <w:r w:rsidRPr="0042078C">
              <w:rPr>
                <w:b/>
              </w:rPr>
              <w:t>.</w:t>
            </w:r>
            <w:r>
              <w:t xml:space="preserve"> Изучение колебаний математического маятника.</w:t>
            </w: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pPr>
            <w:r w:rsidRPr="0030043E">
              <w:t>1</w:t>
            </w: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2</w:t>
            </w:r>
          </w:p>
        </w:tc>
      </w:tr>
      <w:tr w:rsidR="0030043E" w:rsidRPr="00A3352C" w:rsidTr="00D53106">
        <w:trPr>
          <w:trHeight w:val="237"/>
        </w:trPr>
        <w:tc>
          <w:tcPr>
            <w:tcW w:w="3402" w:type="dxa"/>
            <w:vMerge/>
            <w:tcBorders>
              <w:left w:val="single" w:sz="4" w:space="0" w:color="auto"/>
              <w:right w:val="single" w:sz="4" w:space="0" w:color="auto"/>
            </w:tcBorders>
            <w:vAlign w:val="center"/>
          </w:tcPr>
          <w:p w:rsidR="0030043E" w:rsidRPr="0042078C"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42078C">
              <w:rPr>
                <w:b/>
              </w:rPr>
              <w:t>Практическое занятие</w:t>
            </w:r>
            <w:r>
              <w:rPr>
                <w:b/>
              </w:rPr>
              <w:t>№ 4</w:t>
            </w:r>
            <w:r w:rsidRPr="0042078C">
              <w:rPr>
                <w:b/>
              </w:rPr>
              <w:t>.</w:t>
            </w:r>
            <w:r>
              <w:t xml:space="preserve">  Изучение интерференции и дифракции света.</w:t>
            </w: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pPr>
            <w:r w:rsidRPr="0030043E">
              <w:t>1</w:t>
            </w: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2</w:t>
            </w:r>
          </w:p>
        </w:tc>
      </w:tr>
      <w:tr w:rsidR="0030043E" w:rsidRPr="00A3352C" w:rsidTr="00D53106">
        <w:trPr>
          <w:trHeight w:val="455"/>
        </w:trPr>
        <w:tc>
          <w:tcPr>
            <w:tcW w:w="3402" w:type="dxa"/>
            <w:vMerge/>
            <w:tcBorders>
              <w:left w:val="single" w:sz="4" w:space="0" w:color="auto"/>
              <w:bottom w:val="single" w:sz="4" w:space="0" w:color="auto"/>
              <w:right w:val="single" w:sz="4" w:space="0" w:color="auto"/>
            </w:tcBorders>
            <w:vAlign w:val="center"/>
          </w:tcPr>
          <w:p w:rsidR="0030043E" w:rsidRPr="00790361" w:rsidRDefault="0030043E" w:rsidP="00CF0A9B">
            <w:pPr>
              <w:spacing w:line="276" w:lineRule="auto"/>
              <w:rPr>
                <w:rFonts w:eastAsia="Calibri"/>
                <w:b/>
                <w:lang w:eastAsia="ru-RU"/>
              </w:rPr>
            </w:pPr>
          </w:p>
        </w:tc>
        <w:tc>
          <w:tcPr>
            <w:tcW w:w="8364" w:type="dxa"/>
            <w:tcBorders>
              <w:left w:val="single" w:sz="4" w:space="0" w:color="auto"/>
              <w:bottom w:val="single" w:sz="4" w:space="0" w:color="auto"/>
              <w:right w:val="single" w:sz="4" w:space="0" w:color="auto"/>
            </w:tcBorders>
          </w:tcPr>
          <w:p w:rsidR="0030043E" w:rsidRPr="00742E15" w:rsidRDefault="0030043E" w:rsidP="00CF0A9B">
            <w:pPr>
              <w:spacing w:line="276" w:lineRule="auto"/>
              <w:jc w:val="both"/>
            </w:pPr>
            <w:r w:rsidRPr="00742E15">
              <w:rPr>
                <w:b/>
              </w:rPr>
              <w:t xml:space="preserve">Самостоятельная работа </w:t>
            </w:r>
            <w:r w:rsidR="000E0513">
              <w:t>(подготовка сообщений с презентациями на темы</w:t>
            </w:r>
            <w:r w:rsidRPr="00742E15">
              <w:t>):</w:t>
            </w:r>
          </w:p>
          <w:p w:rsidR="0030043E" w:rsidRPr="00742E15" w:rsidRDefault="0030043E" w:rsidP="00CF0A9B">
            <w:pPr>
              <w:numPr>
                <w:ilvl w:val="0"/>
                <w:numId w:val="41"/>
              </w:numPr>
              <w:spacing w:line="276" w:lineRule="auto"/>
              <w:jc w:val="both"/>
            </w:pPr>
            <w:r w:rsidRPr="00742E15">
              <w:t xml:space="preserve">Радиоактивные излучения и их воздействие на живые организмы. </w:t>
            </w:r>
          </w:p>
          <w:p w:rsidR="003079C2" w:rsidRPr="00742E15" w:rsidRDefault="003079C2" w:rsidP="00CF0A9B">
            <w:pPr>
              <w:numPr>
                <w:ilvl w:val="0"/>
                <w:numId w:val="41"/>
              </w:numPr>
              <w:spacing w:line="276" w:lineRule="auto"/>
              <w:jc w:val="both"/>
            </w:pPr>
            <w:r w:rsidRPr="00742E15">
              <w:t xml:space="preserve">Физика и музыкальное искусство. </w:t>
            </w:r>
          </w:p>
          <w:p w:rsidR="003079C2" w:rsidRPr="00742E15" w:rsidRDefault="003079C2" w:rsidP="00CF0A9B">
            <w:pPr>
              <w:numPr>
                <w:ilvl w:val="0"/>
                <w:numId w:val="41"/>
              </w:numPr>
              <w:spacing w:line="276" w:lineRule="auto"/>
              <w:jc w:val="both"/>
            </w:pPr>
            <w:r w:rsidRPr="00742E15">
              <w:t>Цветомузыка.</w:t>
            </w:r>
          </w:p>
        </w:tc>
        <w:tc>
          <w:tcPr>
            <w:tcW w:w="0" w:type="auto"/>
            <w:tcBorders>
              <w:left w:val="single" w:sz="4" w:space="0" w:color="auto"/>
              <w:right w:val="single" w:sz="4" w:space="0" w:color="auto"/>
            </w:tcBorders>
            <w:vAlign w:val="center"/>
          </w:tcPr>
          <w:p w:rsidR="0030043E" w:rsidRDefault="00742E15" w:rsidP="00CF0A9B">
            <w:pPr>
              <w:spacing w:line="276" w:lineRule="auto"/>
              <w:jc w:val="center"/>
              <w:rPr>
                <w:b/>
              </w:rPr>
            </w:pPr>
            <w:r>
              <w:rPr>
                <w:b/>
              </w:rPr>
              <w:t>6</w:t>
            </w:r>
          </w:p>
          <w:p w:rsidR="00742E15" w:rsidRDefault="00742E15" w:rsidP="00CF0A9B">
            <w:pPr>
              <w:spacing w:line="276" w:lineRule="auto"/>
              <w:jc w:val="center"/>
              <w:rPr>
                <w:b/>
              </w:rPr>
            </w:pPr>
          </w:p>
          <w:p w:rsidR="002A1462" w:rsidRDefault="002A1462" w:rsidP="00CF0A9B">
            <w:pPr>
              <w:spacing w:line="276" w:lineRule="auto"/>
              <w:jc w:val="center"/>
              <w:rPr>
                <w:b/>
              </w:rPr>
            </w:pPr>
          </w:p>
          <w:p w:rsidR="00742E15" w:rsidRDefault="00742E15" w:rsidP="00CF0A9B">
            <w:pPr>
              <w:spacing w:line="276" w:lineRule="auto"/>
              <w:jc w:val="center"/>
              <w:rPr>
                <w:b/>
              </w:rPr>
            </w:pPr>
          </w:p>
          <w:p w:rsidR="00742E15" w:rsidRPr="0042078C" w:rsidRDefault="00742E15" w:rsidP="00CF0A9B">
            <w:pPr>
              <w:spacing w:line="276" w:lineRule="auto"/>
              <w:jc w:val="center"/>
              <w:rPr>
                <w:b/>
                <w:highlight w:val="yellow"/>
              </w:rPr>
            </w:pPr>
          </w:p>
        </w:tc>
        <w:tc>
          <w:tcPr>
            <w:tcW w:w="1814" w:type="dxa"/>
            <w:tcBorders>
              <w:left w:val="single" w:sz="4" w:space="0" w:color="auto"/>
              <w:right w:val="single" w:sz="4" w:space="0" w:color="auto"/>
            </w:tcBorders>
          </w:tcPr>
          <w:p w:rsidR="0030043E" w:rsidRPr="0042078C" w:rsidRDefault="00742E15" w:rsidP="00CF0A9B">
            <w:pPr>
              <w:spacing w:line="276" w:lineRule="auto"/>
              <w:jc w:val="center"/>
              <w:rPr>
                <w:highlight w:val="yellow"/>
              </w:rPr>
            </w:pPr>
            <w:r w:rsidRPr="00742E15">
              <w:t>3</w:t>
            </w:r>
          </w:p>
        </w:tc>
      </w:tr>
      <w:tr w:rsidR="0030043E" w:rsidRPr="00A3352C" w:rsidTr="00D53106">
        <w:trPr>
          <w:trHeight w:val="528"/>
        </w:trPr>
        <w:tc>
          <w:tcPr>
            <w:tcW w:w="3402" w:type="dxa"/>
            <w:vMerge w:val="restart"/>
            <w:tcBorders>
              <w:left w:val="single" w:sz="4" w:space="0" w:color="auto"/>
              <w:right w:val="single" w:sz="4" w:space="0" w:color="auto"/>
            </w:tcBorders>
            <w:vAlign w:val="center"/>
          </w:tcPr>
          <w:p w:rsidR="0030043E" w:rsidRPr="0030043E" w:rsidRDefault="0030043E" w:rsidP="00CF0A9B">
            <w:pPr>
              <w:spacing w:line="276" w:lineRule="auto"/>
              <w:jc w:val="both"/>
              <w:rPr>
                <w:b/>
              </w:rPr>
            </w:pPr>
            <w:r w:rsidRPr="0030043E">
              <w:rPr>
                <w:b/>
              </w:rPr>
              <w:t>Тема 1.5. Элементы кванто</w:t>
            </w:r>
            <w:r w:rsidRPr="0030043E">
              <w:rPr>
                <w:b/>
              </w:rPr>
              <w:lastRenderedPageBreak/>
              <w:t>вой физики.</w:t>
            </w:r>
          </w:p>
          <w:p w:rsidR="0030043E" w:rsidRDefault="0030043E" w:rsidP="00CF0A9B">
            <w:pPr>
              <w:spacing w:line="276" w:lineRule="auto"/>
              <w:rPr>
                <w:b/>
              </w:rPr>
            </w:pPr>
          </w:p>
          <w:p w:rsidR="005E1414" w:rsidRDefault="005E1414" w:rsidP="00CF0A9B">
            <w:pPr>
              <w:spacing w:line="276" w:lineRule="auto"/>
              <w:rPr>
                <w:b/>
              </w:rPr>
            </w:pPr>
          </w:p>
          <w:p w:rsidR="0030297B" w:rsidRDefault="0030297B" w:rsidP="00CF0A9B">
            <w:pPr>
              <w:spacing w:line="276" w:lineRule="auto"/>
              <w:rPr>
                <w:b/>
              </w:rPr>
            </w:pPr>
          </w:p>
          <w:p w:rsidR="0030297B" w:rsidRDefault="0030297B" w:rsidP="00CF0A9B">
            <w:pPr>
              <w:spacing w:line="276" w:lineRule="auto"/>
              <w:rPr>
                <w:b/>
              </w:rPr>
            </w:pPr>
          </w:p>
          <w:p w:rsidR="003E2808" w:rsidRDefault="003E2808" w:rsidP="00CF0A9B">
            <w:pPr>
              <w:spacing w:line="276" w:lineRule="auto"/>
              <w:rPr>
                <w:b/>
              </w:rPr>
            </w:pPr>
          </w:p>
          <w:p w:rsidR="003E2808" w:rsidRDefault="003E2808" w:rsidP="00CF0A9B">
            <w:pPr>
              <w:spacing w:line="276" w:lineRule="auto"/>
              <w:rPr>
                <w:b/>
              </w:rPr>
            </w:pPr>
          </w:p>
          <w:p w:rsidR="0030043E" w:rsidRDefault="0030043E" w:rsidP="00CF0A9B">
            <w:pPr>
              <w:spacing w:line="276" w:lineRule="auto"/>
              <w:rPr>
                <w:b/>
              </w:rPr>
            </w:pPr>
          </w:p>
          <w:p w:rsidR="0030043E" w:rsidRP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Default="0030043E" w:rsidP="00CF0A9B">
            <w:pPr>
              <w:spacing w:line="276" w:lineRule="auto"/>
              <w:rPr>
                <w:b/>
              </w:rPr>
            </w:pPr>
          </w:p>
          <w:p w:rsidR="0030043E" w:rsidRPr="0030043E"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Pr="0030043E" w:rsidRDefault="0030043E" w:rsidP="00CF0A9B">
            <w:pPr>
              <w:spacing w:line="276" w:lineRule="auto"/>
              <w:jc w:val="both"/>
              <w:rPr>
                <w:b/>
              </w:rPr>
            </w:pP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rPr>
                <w:b/>
              </w:rPr>
            </w:pPr>
            <w:r w:rsidRPr="0030043E">
              <w:rPr>
                <w:b/>
              </w:rPr>
              <w:t>6</w:t>
            </w: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p>
        </w:tc>
      </w:tr>
      <w:tr w:rsidR="0030043E" w:rsidRPr="00A3352C" w:rsidTr="00D53106">
        <w:trPr>
          <w:trHeight w:val="528"/>
        </w:trPr>
        <w:tc>
          <w:tcPr>
            <w:tcW w:w="3402" w:type="dxa"/>
            <w:vMerge/>
            <w:tcBorders>
              <w:left w:val="single" w:sz="4" w:space="0" w:color="auto"/>
              <w:right w:val="single" w:sz="4" w:space="0" w:color="auto"/>
            </w:tcBorders>
            <w:vAlign w:val="center"/>
          </w:tcPr>
          <w:p w:rsidR="0030043E" w:rsidRPr="00790361"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30043E">
              <w:rPr>
                <w:b/>
              </w:rPr>
              <w:t>Квантовые свойства света.</w:t>
            </w:r>
            <w:r>
              <w:t xml:space="preserve"> Квантовая гипотеза Планка. Фотоэлектрический эффект. </w:t>
            </w:r>
          </w:p>
          <w:p w:rsidR="00732E2D" w:rsidRDefault="0030043E" w:rsidP="00CF0A9B">
            <w:pPr>
              <w:spacing w:line="276" w:lineRule="auto"/>
              <w:jc w:val="both"/>
            </w:pPr>
            <w:r w:rsidRPr="0030043E">
              <w:rPr>
                <w:b/>
              </w:rPr>
              <w:t>Демонстрации</w:t>
            </w:r>
            <w:r>
              <w:t xml:space="preserve">: </w:t>
            </w:r>
          </w:p>
          <w:p w:rsidR="00732E2D" w:rsidRDefault="0030043E" w:rsidP="00CF0A9B">
            <w:pPr>
              <w:numPr>
                <w:ilvl w:val="0"/>
                <w:numId w:val="31"/>
              </w:numPr>
              <w:spacing w:line="276" w:lineRule="auto"/>
              <w:jc w:val="both"/>
            </w:pPr>
            <w:r>
              <w:t xml:space="preserve">Фотоэффект. </w:t>
            </w:r>
          </w:p>
          <w:p w:rsidR="00732E2D" w:rsidRDefault="0030043E" w:rsidP="00CF0A9B">
            <w:pPr>
              <w:numPr>
                <w:ilvl w:val="0"/>
                <w:numId w:val="31"/>
              </w:numPr>
              <w:spacing w:line="276" w:lineRule="auto"/>
              <w:jc w:val="both"/>
            </w:pPr>
            <w:r>
              <w:t xml:space="preserve">Фотоэлемент. </w:t>
            </w:r>
          </w:p>
          <w:p w:rsidR="0030043E" w:rsidRDefault="0030043E" w:rsidP="00CF0A9B">
            <w:pPr>
              <w:numPr>
                <w:ilvl w:val="0"/>
                <w:numId w:val="31"/>
              </w:numPr>
              <w:spacing w:line="276" w:lineRule="auto"/>
              <w:jc w:val="both"/>
            </w:pPr>
            <w:r>
              <w:t xml:space="preserve">Излучение лазера. </w:t>
            </w: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pPr>
            <w:r w:rsidRPr="0030043E">
              <w:t>1</w:t>
            </w:r>
          </w:p>
          <w:p w:rsidR="0030043E" w:rsidRDefault="0030043E" w:rsidP="00CF0A9B">
            <w:pPr>
              <w:spacing w:line="276" w:lineRule="auto"/>
              <w:jc w:val="center"/>
            </w:pPr>
          </w:p>
          <w:p w:rsidR="0030297B" w:rsidRDefault="0030297B" w:rsidP="00CF0A9B">
            <w:pPr>
              <w:spacing w:line="276" w:lineRule="auto"/>
              <w:jc w:val="center"/>
            </w:pPr>
          </w:p>
          <w:p w:rsidR="0030297B" w:rsidRDefault="0030297B" w:rsidP="00CF0A9B">
            <w:pPr>
              <w:spacing w:line="276" w:lineRule="auto"/>
              <w:jc w:val="center"/>
            </w:pPr>
          </w:p>
          <w:p w:rsidR="0030297B" w:rsidRPr="0030043E" w:rsidRDefault="0030297B" w:rsidP="00CF0A9B">
            <w:pPr>
              <w:spacing w:line="276" w:lineRule="auto"/>
              <w:jc w:val="center"/>
            </w:pPr>
          </w:p>
          <w:p w:rsidR="0030043E" w:rsidRPr="0030043E" w:rsidRDefault="0030043E" w:rsidP="00CF0A9B">
            <w:pPr>
              <w:spacing w:line="276" w:lineRule="auto"/>
            </w:pP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1</w:t>
            </w:r>
          </w:p>
        </w:tc>
      </w:tr>
      <w:tr w:rsidR="0030043E" w:rsidRPr="00A3352C" w:rsidTr="00D53106">
        <w:trPr>
          <w:trHeight w:val="240"/>
        </w:trPr>
        <w:tc>
          <w:tcPr>
            <w:tcW w:w="3402" w:type="dxa"/>
            <w:vMerge/>
            <w:tcBorders>
              <w:left w:val="single" w:sz="4" w:space="0" w:color="auto"/>
              <w:right w:val="single" w:sz="4" w:space="0" w:color="auto"/>
            </w:tcBorders>
            <w:vAlign w:val="center"/>
          </w:tcPr>
          <w:p w:rsidR="0030043E" w:rsidRPr="0030043E"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30043E">
              <w:rPr>
                <w:b/>
              </w:rPr>
              <w:t>Физика атома</w:t>
            </w:r>
            <w:r>
              <w:t xml:space="preserve">. Модели строения атома. Опыт Резерфорда. </w:t>
            </w:r>
          </w:p>
          <w:p w:rsidR="0030043E" w:rsidRPr="0030043E" w:rsidRDefault="0030043E" w:rsidP="00CF0A9B">
            <w:pPr>
              <w:spacing w:line="276" w:lineRule="auto"/>
              <w:jc w:val="both"/>
              <w:rPr>
                <w:b/>
              </w:rPr>
            </w:pPr>
            <w:r w:rsidRPr="0030043E">
              <w:rPr>
                <w:b/>
              </w:rPr>
              <w:t>Демонстраци</w:t>
            </w:r>
            <w:r w:rsidR="00732E2D">
              <w:rPr>
                <w:b/>
              </w:rPr>
              <w:t>я</w:t>
            </w:r>
            <w:r>
              <w:t xml:space="preserve">: Линейчатые спектры различных веществ. </w:t>
            </w: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pPr>
            <w:r w:rsidRPr="0030043E">
              <w:t>1</w:t>
            </w: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1</w:t>
            </w:r>
          </w:p>
        </w:tc>
      </w:tr>
      <w:tr w:rsidR="0030043E" w:rsidRPr="00A3352C" w:rsidTr="00D53106">
        <w:trPr>
          <w:trHeight w:val="1164"/>
        </w:trPr>
        <w:tc>
          <w:tcPr>
            <w:tcW w:w="3402" w:type="dxa"/>
            <w:vMerge/>
            <w:tcBorders>
              <w:left w:val="single" w:sz="4" w:space="0" w:color="auto"/>
              <w:right w:val="single" w:sz="4" w:space="0" w:color="auto"/>
            </w:tcBorders>
            <w:vAlign w:val="center"/>
          </w:tcPr>
          <w:p w:rsidR="0030043E" w:rsidRPr="0030043E"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Default="0030043E" w:rsidP="00CF0A9B">
            <w:pPr>
              <w:spacing w:line="276" w:lineRule="auto"/>
              <w:jc w:val="both"/>
            </w:pPr>
            <w:r w:rsidRPr="0030043E">
              <w:rPr>
                <w:b/>
              </w:rPr>
              <w:t>Физика атомного ядра и элементарных частиц</w:t>
            </w:r>
            <w:r>
              <w:t xml:space="preserve">. Состав и строение атомного ядра. Радиоактивность. Радиоактивные излучения и их воздействие на живые организмы. </w:t>
            </w:r>
          </w:p>
          <w:p w:rsidR="0030043E" w:rsidRPr="0030043E" w:rsidRDefault="0030043E" w:rsidP="00CF0A9B">
            <w:pPr>
              <w:spacing w:line="276" w:lineRule="auto"/>
              <w:jc w:val="both"/>
              <w:rPr>
                <w:b/>
              </w:rPr>
            </w:pPr>
            <w:r w:rsidRPr="0030043E">
              <w:rPr>
                <w:b/>
              </w:rPr>
              <w:t>Демонстраци</w:t>
            </w:r>
            <w:r w:rsidR="00732E2D">
              <w:rPr>
                <w:b/>
              </w:rPr>
              <w:t>я</w:t>
            </w:r>
            <w:r>
              <w:t>: Счетчик ионизирующих излучений.</w:t>
            </w:r>
          </w:p>
        </w:tc>
        <w:tc>
          <w:tcPr>
            <w:tcW w:w="0" w:type="auto"/>
            <w:tcBorders>
              <w:left w:val="single" w:sz="4" w:space="0" w:color="auto"/>
              <w:right w:val="single" w:sz="4" w:space="0" w:color="auto"/>
            </w:tcBorders>
            <w:vAlign w:val="center"/>
          </w:tcPr>
          <w:p w:rsidR="0030043E" w:rsidRDefault="0030043E" w:rsidP="00CF0A9B">
            <w:pPr>
              <w:spacing w:line="276" w:lineRule="auto"/>
              <w:jc w:val="center"/>
            </w:pPr>
            <w:r w:rsidRPr="0030043E">
              <w:t>2</w:t>
            </w:r>
          </w:p>
          <w:p w:rsidR="0030043E" w:rsidRPr="0030043E" w:rsidRDefault="0030043E" w:rsidP="00CF0A9B">
            <w:pPr>
              <w:spacing w:line="276" w:lineRule="auto"/>
              <w:jc w:val="center"/>
            </w:pPr>
          </w:p>
          <w:p w:rsidR="0030043E" w:rsidRPr="0030043E" w:rsidRDefault="0030043E" w:rsidP="00CF0A9B">
            <w:pPr>
              <w:spacing w:line="276" w:lineRule="auto"/>
              <w:jc w:val="center"/>
            </w:pPr>
          </w:p>
          <w:p w:rsidR="0030043E" w:rsidRPr="0030043E" w:rsidRDefault="0030043E" w:rsidP="00CF0A9B">
            <w:pPr>
              <w:spacing w:line="276" w:lineRule="auto"/>
            </w:pPr>
          </w:p>
        </w:tc>
        <w:tc>
          <w:tcPr>
            <w:tcW w:w="1814" w:type="dxa"/>
            <w:tcBorders>
              <w:left w:val="single" w:sz="4" w:space="0" w:color="auto"/>
              <w:right w:val="single" w:sz="4" w:space="0" w:color="auto"/>
            </w:tcBorders>
          </w:tcPr>
          <w:p w:rsidR="0030043E" w:rsidRPr="00A3352C" w:rsidRDefault="0030043E" w:rsidP="00CF0A9B">
            <w:pPr>
              <w:spacing w:line="276" w:lineRule="auto"/>
              <w:jc w:val="center"/>
            </w:pPr>
            <w:r>
              <w:t>1</w:t>
            </w:r>
          </w:p>
        </w:tc>
      </w:tr>
      <w:tr w:rsidR="0030043E" w:rsidRPr="00A3352C" w:rsidTr="00D53106">
        <w:trPr>
          <w:trHeight w:val="415"/>
        </w:trPr>
        <w:tc>
          <w:tcPr>
            <w:tcW w:w="3402" w:type="dxa"/>
            <w:vMerge/>
            <w:tcBorders>
              <w:left w:val="single" w:sz="4" w:space="0" w:color="auto"/>
              <w:right w:val="single" w:sz="4" w:space="0" w:color="auto"/>
            </w:tcBorders>
            <w:vAlign w:val="center"/>
          </w:tcPr>
          <w:p w:rsidR="0030043E" w:rsidRPr="0030043E"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Pr="0030043E" w:rsidRDefault="0030043E" w:rsidP="00CF0A9B">
            <w:pPr>
              <w:spacing w:line="276" w:lineRule="auto"/>
              <w:jc w:val="both"/>
              <w:rPr>
                <w:b/>
              </w:rPr>
            </w:pPr>
            <w:r>
              <w:rPr>
                <w:b/>
              </w:rPr>
              <w:t>Контрольная работа № 1 по теме «Микромир»</w:t>
            </w:r>
          </w:p>
        </w:tc>
        <w:tc>
          <w:tcPr>
            <w:tcW w:w="0" w:type="auto"/>
            <w:tcBorders>
              <w:left w:val="single" w:sz="4" w:space="0" w:color="auto"/>
              <w:right w:val="single" w:sz="4" w:space="0" w:color="auto"/>
            </w:tcBorders>
            <w:vAlign w:val="center"/>
          </w:tcPr>
          <w:p w:rsidR="0030043E" w:rsidRPr="0030043E" w:rsidRDefault="0030043E" w:rsidP="00CF0A9B">
            <w:pPr>
              <w:spacing w:line="276" w:lineRule="auto"/>
              <w:jc w:val="center"/>
            </w:pPr>
            <w:r>
              <w:t>2</w:t>
            </w:r>
          </w:p>
        </w:tc>
        <w:tc>
          <w:tcPr>
            <w:tcW w:w="1814" w:type="dxa"/>
            <w:tcBorders>
              <w:left w:val="single" w:sz="4" w:space="0" w:color="auto"/>
              <w:right w:val="single" w:sz="4" w:space="0" w:color="auto"/>
            </w:tcBorders>
          </w:tcPr>
          <w:p w:rsidR="0030043E" w:rsidRDefault="0030043E" w:rsidP="00CF0A9B">
            <w:pPr>
              <w:spacing w:line="276" w:lineRule="auto"/>
              <w:jc w:val="center"/>
            </w:pPr>
            <w:r>
              <w:t>2</w:t>
            </w:r>
          </w:p>
        </w:tc>
      </w:tr>
      <w:tr w:rsidR="0030043E" w:rsidRPr="00A3352C" w:rsidTr="00D53106">
        <w:trPr>
          <w:trHeight w:val="1107"/>
        </w:trPr>
        <w:tc>
          <w:tcPr>
            <w:tcW w:w="3402" w:type="dxa"/>
            <w:vMerge/>
            <w:tcBorders>
              <w:left w:val="single" w:sz="4" w:space="0" w:color="auto"/>
              <w:right w:val="single" w:sz="4" w:space="0" w:color="auto"/>
            </w:tcBorders>
            <w:vAlign w:val="center"/>
          </w:tcPr>
          <w:p w:rsidR="0030043E" w:rsidRPr="00790361" w:rsidRDefault="0030043E" w:rsidP="00CF0A9B">
            <w:pPr>
              <w:spacing w:line="276" w:lineRule="auto"/>
              <w:rPr>
                <w:b/>
              </w:rPr>
            </w:pPr>
          </w:p>
        </w:tc>
        <w:tc>
          <w:tcPr>
            <w:tcW w:w="8364" w:type="dxa"/>
            <w:tcBorders>
              <w:left w:val="single" w:sz="4" w:space="0" w:color="auto"/>
              <w:bottom w:val="single" w:sz="4" w:space="0" w:color="auto"/>
              <w:right w:val="single" w:sz="4" w:space="0" w:color="auto"/>
            </w:tcBorders>
          </w:tcPr>
          <w:p w:rsidR="0030043E" w:rsidRPr="00742E15" w:rsidRDefault="0030043E" w:rsidP="00CF0A9B">
            <w:pPr>
              <w:spacing w:line="276" w:lineRule="auto"/>
              <w:jc w:val="both"/>
            </w:pPr>
            <w:r w:rsidRPr="00742E15">
              <w:rPr>
                <w:b/>
              </w:rPr>
              <w:t xml:space="preserve">Самостоятельная работа </w:t>
            </w:r>
            <w:r w:rsidRPr="00742E15">
              <w:t>(подготовка реферативных работ или сообщений с презентациями на темы):</w:t>
            </w:r>
          </w:p>
          <w:p w:rsidR="0030043E" w:rsidRPr="00742E15" w:rsidRDefault="0030043E" w:rsidP="00CF0A9B">
            <w:pPr>
              <w:spacing w:line="276" w:lineRule="auto"/>
              <w:jc w:val="both"/>
            </w:pPr>
            <w:r w:rsidRPr="00742E15">
              <w:t xml:space="preserve">1. </w:t>
            </w:r>
            <w:r w:rsidR="00742E15" w:rsidRPr="00742E15">
              <w:t>Физические методы исследования памятников истории, архитектуры и произведений искусства.</w:t>
            </w:r>
          </w:p>
          <w:p w:rsidR="0030043E" w:rsidRDefault="00742E15" w:rsidP="00CF0A9B">
            <w:pPr>
              <w:autoSpaceDE w:val="0"/>
              <w:autoSpaceDN w:val="0"/>
              <w:adjustRightInd w:val="0"/>
              <w:spacing w:line="276" w:lineRule="auto"/>
              <w:jc w:val="both"/>
              <w:rPr>
                <w:rFonts w:eastAsia="Calibri"/>
                <w:lang w:eastAsia="ru-RU"/>
              </w:rPr>
            </w:pPr>
            <w:r>
              <w:t>2</w:t>
            </w:r>
            <w:r w:rsidR="0030043E" w:rsidRPr="00742E15">
              <w:t>.</w:t>
            </w:r>
            <w:r w:rsidR="0030043E" w:rsidRPr="00742E15">
              <w:rPr>
                <w:rFonts w:eastAsia="Calibri"/>
                <w:lang w:eastAsia="ru-RU"/>
              </w:rPr>
              <w:t>Применение достижений современной химии в гуманитарной сфередеятельности общества</w:t>
            </w:r>
            <w:r w:rsidR="0095022F">
              <w:rPr>
                <w:rFonts w:eastAsia="Calibri"/>
                <w:lang w:eastAsia="ru-RU"/>
              </w:rPr>
              <w:t>.</w:t>
            </w:r>
          </w:p>
          <w:p w:rsidR="0095022F" w:rsidRPr="0095022F" w:rsidRDefault="0095022F" w:rsidP="00CF0A9B">
            <w:pPr>
              <w:spacing w:line="276" w:lineRule="auto"/>
              <w:jc w:val="both"/>
            </w:pPr>
            <w:r>
              <w:t xml:space="preserve">3. Радиоактивные излучения и их воздействие на живые организмы. </w:t>
            </w:r>
          </w:p>
        </w:tc>
        <w:tc>
          <w:tcPr>
            <w:tcW w:w="0" w:type="auto"/>
            <w:tcBorders>
              <w:left w:val="single" w:sz="4" w:space="0" w:color="auto"/>
              <w:right w:val="single" w:sz="4" w:space="0" w:color="auto"/>
            </w:tcBorders>
            <w:vAlign w:val="center"/>
          </w:tcPr>
          <w:p w:rsidR="0030043E" w:rsidRDefault="0095022F" w:rsidP="00CF0A9B">
            <w:pPr>
              <w:spacing w:line="276" w:lineRule="auto"/>
              <w:jc w:val="center"/>
              <w:rPr>
                <w:b/>
              </w:rPr>
            </w:pPr>
            <w:r>
              <w:rPr>
                <w:b/>
              </w:rPr>
              <w:t>6</w:t>
            </w: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Pr="0030043E" w:rsidRDefault="00742E15" w:rsidP="00CF0A9B">
            <w:pPr>
              <w:spacing w:line="276" w:lineRule="auto"/>
              <w:jc w:val="center"/>
              <w:rPr>
                <w:b/>
                <w:highlight w:val="yellow"/>
              </w:rPr>
            </w:pPr>
          </w:p>
        </w:tc>
        <w:tc>
          <w:tcPr>
            <w:tcW w:w="1814" w:type="dxa"/>
            <w:tcBorders>
              <w:left w:val="single" w:sz="4" w:space="0" w:color="auto"/>
              <w:right w:val="single" w:sz="4" w:space="0" w:color="auto"/>
            </w:tcBorders>
          </w:tcPr>
          <w:p w:rsidR="0030043E" w:rsidRPr="0030043E" w:rsidRDefault="0030043E" w:rsidP="00CF0A9B">
            <w:pPr>
              <w:spacing w:line="276" w:lineRule="auto"/>
              <w:jc w:val="center"/>
              <w:rPr>
                <w:highlight w:val="yellow"/>
              </w:rPr>
            </w:pPr>
            <w:r w:rsidRPr="00742E15">
              <w:t>3</w:t>
            </w:r>
          </w:p>
        </w:tc>
      </w:tr>
      <w:tr w:rsidR="00A53DE4" w:rsidRPr="00A3352C" w:rsidTr="00D53106">
        <w:trPr>
          <w:trHeight w:val="294"/>
        </w:trPr>
        <w:tc>
          <w:tcPr>
            <w:tcW w:w="3402" w:type="dxa"/>
            <w:vMerge w:val="restart"/>
            <w:tcBorders>
              <w:top w:val="single" w:sz="4" w:space="0" w:color="auto"/>
              <w:left w:val="single" w:sz="4" w:space="0" w:color="auto"/>
              <w:right w:val="single" w:sz="4" w:space="0" w:color="auto"/>
            </w:tcBorders>
            <w:vAlign w:val="center"/>
          </w:tcPr>
          <w:p w:rsidR="00A53DE4" w:rsidRDefault="00A53DE4" w:rsidP="00CF0A9B">
            <w:pPr>
              <w:spacing w:line="276" w:lineRule="auto"/>
              <w:jc w:val="both"/>
              <w:rPr>
                <w:b/>
              </w:rPr>
            </w:pPr>
            <w:r>
              <w:rPr>
                <w:b/>
              </w:rPr>
              <w:t>Тема 2</w:t>
            </w:r>
            <w:r w:rsidRPr="00A53DE4">
              <w:rPr>
                <w:b/>
              </w:rPr>
              <w:t>. Структуры мира природы.</w:t>
            </w:r>
            <w:r>
              <w:rPr>
                <w:b/>
              </w:rPr>
              <w:t>Мега</w:t>
            </w:r>
            <w:r w:rsidRPr="00A53DE4">
              <w:rPr>
                <w:b/>
              </w:rPr>
              <w:t>мир.</w:t>
            </w:r>
          </w:p>
          <w:p w:rsidR="00A53DE4" w:rsidRDefault="00A53DE4" w:rsidP="00CF0A9B">
            <w:pPr>
              <w:spacing w:line="276" w:lineRule="auto"/>
              <w:rPr>
                <w:b/>
              </w:rPr>
            </w:pPr>
          </w:p>
          <w:p w:rsidR="00A53DE4" w:rsidRDefault="00A53DE4"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both"/>
            </w:pPr>
          </w:p>
        </w:tc>
        <w:tc>
          <w:tcPr>
            <w:tcW w:w="0" w:type="auto"/>
            <w:tcBorders>
              <w:left w:val="single" w:sz="4" w:space="0" w:color="auto"/>
              <w:right w:val="single" w:sz="4" w:space="0" w:color="auto"/>
            </w:tcBorders>
            <w:vAlign w:val="center"/>
          </w:tcPr>
          <w:p w:rsidR="00A53DE4" w:rsidRDefault="00A53DE4" w:rsidP="00CF0A9B">
            <w:pPr>
              <w:spacing w:line="276" w:lineRule="auto"/>
              <w:jc w:val="center"/>
              <w:rPr>
                <w:b/>
              </w:rPr>
            </w:pPr>
            <w:r>
              <w:rPr>
                <w:b/>
              </w:rPr>
              <w:t>4</w:t>
            </w:r>
          </w:p>
        </w:tc>
        <w:tc>
          <w:tcPr>
            <w:tcW w:w="181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center"/>
            </w:pPr>
          </w:p>
        </w:tc>
      </w:tr>
      <w:tr w:rsidR="00A53DE4" w:rsidRPr="00A3352C" w:rsidTr="00D53106">
        <w:trPr>
          <w:trHeight w:val="333"/>
        </w:trPr>
        <w:tc>
          <w:tcPr>
            <w:tcW w:w="3402" w:type="dxa"/>
            <w:vMerge/>
            <w:tcBorders>
              <w:left w:val="single" w:sz="4" w:space="0" w:color="auto"/>
              <w:right w:val="single" w:sz="4" w:space="0" w:color="auto"/>
            </w:tcBorders>
            <w:vAlign w:val="center"/>
          </w:tcPr>
          <w:p w:rsidR="00A53DE4" w:rsidRDefault="00A53DE4"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both"/>
            </w:pPr>
            <w:r w:rsidRPr="00A53DE4">
              <w:rPr>
                <w:b/>
              </w:rPr>
              <w:t>Строение и развитие Вселенной.</w:t>
            </w:r>
            <w:r>
              <w:t xml:space="preserve"> Модель расширяющейся Вселенной.</w:t>
            </w:r>
          </w:p>
        </w:tc>
        <w:tc>
          <w:tcPr>
            <w:tcW w:w="0" w:type="auto"/>
            <w:tcBorders>
              <w:left w:val="single" w:sz="4" w:space="0" w:color="auto"/>
              <w:right w:val="single" w:sz="4" w:space="0" w:color="auto"/>
            </w:tcBorders>
            <w:vAlign w:val="center"/>
          </w:tcPr>
          <w:p w:rsidR="00A53DE4" w:rsidRPr="00F95E8F" w:rsidRDefault="00A53DE4" w:rsidP="00CF0A9B">
            <w:pPr>
              <w:spacing w:line="276" w:lineRule="auto"/>
              <w:jc w:val="center"/>
            </w:pPr>
            <w:r w:rsidRPr="00F95E8F">
              <w:t>2</w:t>
            </w:r>
          </w:p>
        </w:tc>
        <w:tc>
          <w:tcPr>
            <w:tcW w:w="181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center"/>
            </w:pPr>
            <w:r>
              <w:t>1</w:t>
            </w:r>
          </w:p>
        </w:tc>
      </w:tr>
      <w:tr w:rsidR="00A53DE4" w:rsidRPr="00A3352C" w:rsidTr="00D53106">
        <w:trPr>
          <w:trHeight w:val="480"/>
        </w:trPr>
        <w:tc>
          <w:tcPr>
            <w:tcW w:w="3402" w:type="dxa"/>
            <w:vMerge/>
            <w:tcBorders>
              <w:left w:val="single" w:sz="4" w:space="0" w:color="auto"/>
              <w:right w:val="single" w:sz="4" w:space="0" w:color="auto"/>
            </w:tcBorders>
            <w:vAlign w:val="center"/>
          </w:tcPr>
          <w:p w:rsidR="00A53DE4" w:rsidRDefault="00A53DE4"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A53DE4" w:rsidRPr="00A53DE4" w:rsidRDefault="00A53DE4" w:rsidP="00CF0A9B">
            <w:pPr>
              <w:spacing w:line="276" w:lineRule="auto"/>
              <w:jc w:val="both"/>
              <w:rPr>
                <w:b/>
              </w:rPr>
            </w:pPr>
            <w:r w:rsidRPr="00A53DE4">
              <w:rPr>
                <w:b/>
              </w:rPr>
              <w:t>Происхождение Солнечной системы</w:t>
            </w:r>
            <w:r>
              <w:t>. Современная физическая картина мира.</w:t>
            </w:r>
          </w:p>
        </w:tc>
        <w:tc>
          <w:tcPr>
            <w:tcW w:w="0" w:type="auto"/>
            <w:tcBorders>
              <w:left w:val="single" w:sz="4" w:space="0" w:color="auto"/>
              <w:right w:val="single" w:sz="4" w:space="0" w:color="auto"/>
            </w:tcBorders>
            <w:vAlign w:val="center"/>
          </w:tcPr>
          <w:p w:rsidR="00A53DE4" w:rsidRPr="00F95E8F" w:rsidRDefault="00A53DE4" w:rsidP="00CF0A9B">
            <w:pPr>
              <w:spacing w:line="276" w:lineRule="auto"/>
              <w:jc w:val="center"/>
            </w:pPr>
            <w:r w:rsidRPr="00F95E8F">
              <w:t>2</w:t>
            </w:r>
          </w:p>
        </w:tc>
        <w:tc>
          <w:tcPr>
            <w:tcW w:w="181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center"/>
            </w:pPr>
            <w:r>
              <w:t>1</w:t>
            </w:r>
          </w:p>
        </w:tc>
      </w:tr>
      <w:tr w:rsidR="00A53DE4" w:rsidRPr="00A3352C" w:rsidTr="00D53106">
        <w:trPr>
          <w:trHeight w:val="294"/>
        </w:trPr>
        <w:tc>
          <w:tcPr>
            <w:tcW w:w="3402" w:type="dxa"/>
            <w:tcBorders>
              <w:top w:val="single" w:sz="4" w:space="0" w:color="auto"/>
              <w:left w:val="single" w:sz="4" w:space="0" w:color="auto"/>
              <w:right w:val="single" w:sz="4" w:space="0" w:color="auto"/>
            </w:tcBorders>
            <w:vAlign w:val="center"/>
          </w:tcPr>
          <w:p w:rsidR="00732E2D" w:rsidRPr="00A53DE4" w:rsidRDefault="00A53DE4" w:rsidP="00CF0A9B">
            <w:pPr>
              <w:spacing w:line="276" w:lineRule="auto"/>
              <w:jc w:val="both"/>
              <w:rPr>
                <w:b/>
              </w:rPr>
            </w:pPr>
            <w:r>
              <w:rPr>
                <w:b/>
              </w:rPr>
              <w:t>Тема 3</w:t>
            </w:r>
            <w:r w:rsidRPr="00A53DE4">
              <w:rPr>
                <w:b/>
              </w:rPr>
              <w:t>. Структуры мира природы.</w:t>
            </w:r>
            <w:r>
              <w:rPr>
                <w:b/>
              </w:rPr>
              <w:t xml:space="preserve"> Макро</w:t>
            </w:r>
            <w:r w:rsidRPr="00A53DE4">
              <w:rPr>
                <w:b/>
              </w:rPr>
              <w:t>мир.</w:t>
            </w:r>
          </w:p>
        </w:tc>
        <w:tc>
          <w:tcPr>
            <w:tcW w:w="836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both"/>
            </w:pPr>
          </w:p>
        </w:tc>
        <w:tc>
          <w:tcPr>
            <w:tcW w:w="0" w:type="auto"/>
            <w:tcBorders>
              <w:left w:val="single" w:sz="4" w:space="0" w:color="auto"/>
              <w:right w:val="single" w:sz="4" w:space="0" w:color="auto"/>
            </w:tcBorders>
            <w:vAlign w:val="center"/>
          </w:tcPr>
          <w:p w:rsidR="00A53DE4" w:rsidRDefault="002E28E8" w:rsidP="00CF0A9B">
            <w:pPr>
              <w:spacing w:line="276" w:lineRule="auto"/>
              <w:jc w:val="center"/>
              <w:rPr>
                <w:b/>
              </w:rPr>
            </w:pPr>
            <w:r>
              <w:rPr>
                <w:b/>
              </w:rPr>
              <w:t>68</w:t>
            </w:r>
          </w:p>
        </w:tc>
        <w:tc>
          <w:tcPr>
            <w:tcW w:w="181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center"/>
            </w:pPr>
          </w:p>
        </w:tc>
      </w:tr>
      <w:tr w:rsidR="00A53DE4" w:rsidRPr="00A3352C" w:rsidTr="00D53106">
        <w:trPr>
          <w:trHeight w:val="294"/>
        </w:trPr>
        <w:tc>
          <w:tcPr>
            <w:tcW w:w="3402" w:type="dxa"/>
            <w:tcBorders>
              <w:top w:val="single" w:sz="4" w:space="0" w:color="auto"/>
              <w:left w:val="single" w:sz="4" w:space="0" w:color="auto"/>
              <w:right w:val="single" w:sz="4" w:space="0" w:color="auto"/>
            </w:tcBorders>
            <w:vAlign w:val="center"/>
          </w:tcPr>
          <w:p w:rsidR="00A53DE4" w:rsidRDefault="00A53DE4" w:rsidP="00CF0A9B">
            <w:pPr>
              <w:spacing w:line="276" w:lineRule="auto"/>
              <w:rPr>
                <w:b/>
              </w:rPr>
            </w:pPr>
            <w:r w:rsidRPr="00A53DE4">
              <w:rPr>
                <w:b/>
              </w:rPr>
              <w:t>Тема 3.1.</w:t>
            </w:r>
            <w:r>
              <w:rPr>
                <w:b/>
              </w:rPr>
              <w:t xml:space="preserve"> Основные понятия и законы химии.</w:t>
            </w:r>
          </w:p>
        </w:tc>
        <w:tc>
          <w:tcPr>
            <w:tcW w:w="836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both"/>
            </w:pPr>
          </w:p>
        </w:tc>
        <w:tc>
          <w:tcPr>
            <w:tcW w:w="0" w:type="auto"/>
            <w:tcBorders>
              <w:left w:val="single" w:sz="4" w:space="0" w:color="auto"/>
              <w:right w:val="single" w:sz="4" w:space="0" w:color="auto"/>
            </w:tcBorders>
            <w:vAlign w:val="center"/>
          </w:tcPr>
          <w:p w:rsidR="00A53DE4" w:rsidRDefault="00732E2D" w:rsidP="00CF0A9B">
            <w:pPr>
              <w:spacing w:line="276" w:lineRule="auto"/>
              <w:jc w:val="center"/>
              <w:rPr>
                <w:b/>
              </w:rPr>
            </w:pPr>
            <w:r>
              <w:rPr>
                <w:b/>
              </w:rPr>
              <w:t>32</w:t>
            </w:r>
          </w:p>
        </w:tc>
        <w:tc>
          <w:tcPr>
            <w:tcW w:w="1814" w:type="dxa"/>
            <w:tcBorders>
              <w:top w:val="single" w:sz="4" w:space="0" w:color="auto"/>
              <w:left w:val="single" w:sz="4" w:space="0" w:color="auto"/>
              <w:bottom w:val="single" w:sz="4" w:space="0" w:color="auto"/>
              <w:right w:val="single" w:sz="4" w:space="0" w:color="auto"/>
            </w:tcBorders>
          </w:tcPr>
          <w:p w:rsidR="00A53DE4" w:rsidRPr="00A3352C" w:rsidRDefault="00A53DE4" w:rsidP="00CF0A9B">
            <w:pPr>
              <w:spacing w:line="276" w:lineRule="auto"/>
              <w:jc w:val="center"/>
            </w:pPr>
          </w:p>
        </w:tc>
      </w:tr>
      <w:tr w:rsidR="00656167" w:rsidRPr="00A3352C" w:rsidTr="00D53106">
        <w:trPr>
          <w:trHeight w:val="294"/>
        </w:trPr>
        <w:tc>
          <w:tcPr>
            <w:tcW w:w="3402" w:type="dxa"/>
            <w:vMerge w:val="restart"/>
            <w:tcBorders>
              <w:top w:val="single" w:sz="4" w:space="0" w:color="auto"/>
              <w:left w:val="single" w:sz="4" w:space="0" w:color="auto"/>
              <w:right w:val="single" w:sz="4" w:space="0" w:color="auto"/>
            </w:tcBorders>
            <w:vAlign w:val="center"/>
          </w:tcPr>
          <w:p w:rsidR="00656167" w:rsidRPr="00A53DE4" w:rsidRDefault="00656167" w:rsidP="00CF0A9B">
            <w:pPr>
              <w:spacing w:line="276" w:lineRule="auto"/>
              <w:jc w:val="both"/>
              <w:rPr>
                <w:b/>
              </w:rPr>
            </w:pPr>
            <w:r w:rsidRPr="00A53DE4">
              <w:rPr>
                <w:b/>
              </w:rPr>
              <w:lastRenderedPageBreak/>
              <w:t>Тема 3.1.</w:t>
            </w:r>
            <w:r>
              <w:rPr>
                <w:b/>
              </w:rPr>
              <w:t>1.</w:t>
            </w:r>
            <w:r w:rsidRPr="00A53DE4">
              <w:rPr>
                <w:b/>
              </w:rPr>
              <w:t xml:space="preserve"> Периодический закон и Периодическая система химических элементов Д. И. Менделеева</w:t>
            </w: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Pr="00A53DE4" w:rsidRDefault="00656167"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both"/>
            </w:pPr>
          </w:p>
        </w:tc>
        <w:tc>
          <w:tcPr>
            <w:tcW w:w="0" w:type="auto"/>
            <w:tcBorders>
              <w:left w:val="single" w:sz="4" w:space="0" w:color="auto"/>
              <w:right w:val="single" w:sz="4" w:space="0" w:color="auto"/>
            </w:tcBorders>
            <w:vAlign w:val="center"/>
          </w:tcPr>
          <w:p w:rsidR="00656167" w:rsidRDefault="00656167" w:rsidP="00CF0A9B">
            <w:pPr>
              <w:spacing w:line="276" w:lineRule="auto"/>
              <w:jc w:val="center"/>
              <w:rPr>
                <w:b/>
              </w:rPr>
            </w:pPr>
            <w:r>
              <w:rPr>
                <w:b/>
              </w:rPr>
              <w:t>6</w:t>
            </w: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Default="00656167"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Pr="00A53DE4" w:rsidRDefault="00656167" w:rsidP="00CF0A9B">
            <w:pPr>
              <w:spacing w:line="276" w:lineRule="auto"/>
              <w:jc w:val="both"/>
              <w:rPr>
                <w:b/>
              </w:rPr>
            </w:pPr>
            <w:r w:rsidRPr="00A53DE4">
              <w:rPr>
                <w:b/>
              </w:rPr>
              <w:t>Вещество</w:t>
            </w:r>
            <w:r>
              <w:t xml:space="preserve">. Атом. Молекула. </w:t>
            </w:r>
            <w:r w:rsidRPr="00A53DE4">
              <w:rPr>
                <w:b/>
              </w:rPr>
              <w:t>Химический элемент</w:t>
            </w:r>
            <w:r>
              <w:t xml:space="preserve"> и формы его существования. </w:t>
            </w:r>
            <w:r w:rsidRPr="00A53DE4">
              <w:rPr>
                <w:b/>
              </w:rPr>
              <w:t>Простые и сложные вещества.</w:t>
            </w:r>
          </w:p>
          <w:p w:rsidR="00656167" w:rsidRDefault="00656167" w:rsidP="00CF0A9B">
            <w:pPr>
              <w:spacing w:line="276" w:lineRule="auto"/>
              <w:jc w:val="both"/>
            </w:pPr>
            <w:r w:rsidRPr="00A53DE4">
              <w:rPr>
                <w:b/>
              </w:rPr>
              <w:t>Демонстрации</w:t>
            </w:r>
            <w:r>
              <w:t xml:space="preserve">: </w:t>
            </w:r>
          </w:p>
          <w:p w:rsidR="00656167" w:rsidRDefault="00656167" w:rsidP="00CF0A9B">
            <w:pPr>
              <w:numPr>
                <w:ilvl w:val="0"/>
                <w:numId w:val="32"/>
              </w:numPr>
              <w:spacing w:line="276" w:lineRule="auto"/>
              <w:jc w:val="both"/>
            </w:pPr>
            <w:r>
              <w:t xml:space="preserve">Набор моделей атомов и молекул. </w:t>
            </w:r>
          </w:p>
          <w:p w:rsidR="00656167" w:rsidRDefault="00656167" w:rsidP="00CF0A9B">
            <w:pPr>
              <w:numPr>
                <w:ilvl w:val="0"/>
                <w:numId w:val="32"/>
              </w:numPr>
              <w:spacing w:line="276" w:lineRule="auto"/>
              <w:jc w:val="both"/>
            </w:pPr>
            <w:r>
              <w:t>Измерение вещества. Основные законы химии. Масса атомов и молекул.</w:t>
            </w:r>
          </w:p>
          <w:p w:rsidR="00656167" w:rsidRDefault="00656167" w:rsidP="00CF0A9B">
            <w:pPr>
              <w:numPr>
                <w:ilvl w:val="0"/>
                <w:numId w:val="32"/>
              </w:numPr>
              <w:spacing w:line="276" w:lineRule="auto"/>
              <w:jc w:val="both"/>
            </w:pPr>
            <w:r>
              <w:t xml:space="preserve">Относительные атомная и молекулярная массы. Количество вещества. Постоянная Авогадро. Молярная масса. Закон Авогадро. Молярный объем газов. </w:t>
            </w:r>
          </w:p>
          <w:p w:rsidR="00656167" w:rsidRDefault="00656167" w:rsidP="00CF0A9B">
            <w:pPr>
              <w:numPr>
                <w:ilvl w:val="0"/>
                <w:numId w:val="32"/>
              </w:numPr>
              <w:spacing w:line="276" w:lineRule="auto"/>
              <w:jc w:val="both"/>
            </w:pPr>
            <w:r>
              <w:t xml:space="preserve">Количественные изменения в химии как частный случай законов перехода количественных изменений в качественные. </w:t>
            </w:r>
          </w:p>
          <w:p w:rsidR="00656167" w:rsidRPr="00A3352C" w:rsidRDefault="00656167" w:rsidP="00CF0A9B">
            <w:pPr>
              <w:numPr>
                <w:ilvl w:val="0"/>
                <w:numId w:val="32"/>
              </w:numPr>
              <w:spacing w:line="276" w:lineRule="auto"/>
              <w:jc w:val="both"/>
            </w:pPr>
            <w:r>
              <w:t>Иллюстрации закона сохранения массы вещества.</w:t>
            </w:r>
          </w:p>
        </w:tc>
        <w:tc>
          <w:tcPr>
            <w:tcW w:w="0" w:type="auto"/>
            <w:tcBorders>
              <w:left w:val="single" w:sz="4" w:space="0" w:color="auto"/>
              <w:right w:val="single" w:sz="4" w:space="0" w:color="auto"/>
            </w:tcBorders>
            <w:vAlign w:val="center"/>
          </w:tcPr>
          <w:p w:rsidR="00656167" w:rsidRPr="00A53DE4" w:rsidRDefault="00656167" w:rsidP="00CF0A9B">
            <w:pPr>
              <w:spacing w:line="276" w:lineRule="auto"/>
              <w:jc w:val="center"/>
            </w:pPr>
            <w:r w:rsidRPr="00A53DE4">
              <w:t>2</w:t>
            </w: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r>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Default="00656167"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t xml:space="preserve">Открытие Периодического закона. </w:t>
            </w:r>
            <w:r w:rsidRPr="008567FC">
              <w:rPr>
                <w:b/>
              </w:rPr>
              <w:t xml:space="preserve">Периодическая система химических элементов Д. И. Менделеева. </w:t>
            </w:r>
            <w:r>
              <w:t>Значение Периодического закона и Периодической системы химических элементов Д. И. Менделеева для развития науки и понимания химической картины мира. Д.И.Менделеев об образовании и государственной политике. Демонстрация Различные формы Периодической системы химических элементов Д. И. Менделеева.</w:t>
            </w:r>
          </w:p>
          <w:p w:rsidR="00656167" w:rsidRPr="00A53DE4" w:rsidRDefault="00656167" w:rsidP="00CF0A9B">
            <w:pPr>
              <w:spacing w:line="276" w:lineRule="auto"/>
              <w:jc w:val="both"/>
              <w:rPr>
                <w:b/>
              </w:rPr>
            </w:pPr>
            <w:r w:rsidRPr="008567FC">
              <w:rPr>
                <w:b/>
              </w:rPr>
              <w:t>Демонстрация</w:t>
            </w:r>
            <w:r>
              <w:t>: Различные формы Периодической системы химических элементов Д. И. Менделеева.</w:t>
            </w:r>
          </w:p>
        </w:tc>
        <w:tc>
          <w:tcPr>
            <w:tcW w:w="0" w:type="auto"/>
            <w:tcBorders>
              <w:left w:val="single" w:sz="4" w:space="0" w:color="auto"/>
              <w:right w:val="single" w:sz="4" w:space="0" w:color="auto"/>
            </w:tcBorders>
            <w:vAlign w:val="center"/>
          </w:tcPr>
          <w:p w:rsidR="00656167" w:rsidRDefault="00656167" w:rsidP="00CF0A9B">
            <w:pPr>
              <w:spacing w:line="276" w:lineRule="auto"/>
              <w:jc w:val="center"/>
            </w:pPr>
            <w:r>
              <w:t>2</w:t>
            </w: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Pr="00A53DE4" w:rsidRDefault="00656167"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Default="00656167"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Pr="0030043E" w:rsidRDefault="00656167" w:rsidP="00CF0A9B">
            <w:pPr>
              <w:spacing w:line="276" w:lineRule="auto"/>
              <w:jc w:val="both"/>
              <w:rPr>
                <w:highlight w:val="yellow"/>
              </w:rPr>
            </w:pPr>
            <w:r w:rsidRPr="003E2808">
              <w:rPr>
                <w:b/>
              </w:rPr>
              <w:t>Практическое занятие</w:t>
            </w:r>
            <w:r>
              <w:rPr>
                <w:b/>
              </w:rPr>
              <w:t xml:space="preserve"> № 5.</w:t>
            </w:r>
            <w:r w:rsidRPr="003E2808">
              <w:t xml:space="preserve"> Решение расчетных задач по закону сохранения массы вещества, на закон Авогадро</w:t>
            </w:r>
          </w:p>
        </w:tc>
        <w:tc>
          <w:tcPr>
            <w:tcW w:w="0" w:type="auto"/>
            <w:tcBorders>
              <w:left w:val="single" w:sz="4" w:space="0" w:color="auto"/>
              <w:right w:val="single" w:sz="4" w:space="0" w:color="auto"/>
            </w:tcBorders>
            <w:vAlign w:val="center"/>
          </w:tcPr>
          <w:p w:rsidR="00656167" w:rsidRDefault="00656167" w:rsidP="00CF0A9B">
            <w:pPr>
              <w:spacing w:line="276" w:lineRule="auto"/>
              <w:jc w:val="center"/>
            </w:pPr>
            <w:r>
              <w:t>2</w:t>
            </w:r>
          </w:p>
          <w:p w:rsidR="00656167" w:rsidRDefault="00656167"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Default="00656167"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Pr="003E2808" w:rsidRDefault="00656167" w:rsidP="00CF0A9B">
            <w:pPr>
              <w:spacing w:line="276" w:lineRule="auto"/>
              <w:jc w:val="both"/>
              <w:rPr>
                <w:b/>
              </w:rPr>
            </w:pPr>
            <w:r w:rsidRPr="0095022F">
              <w:rPr>
                <w:b/>
              </w:rPr>
              <w:t>Самостоятельная работа</w:t>
            </w:r>
            <w:r w:rsidRPr="00656167">
              <w:t>. Решение</w:t>
            </w:r>
            <w:r w:rsidRPr="003E2808">
              <w:t>расчетных задач по закону сохранения массы вещества, на закон Авогадро</w:t>
            </w:r>
          </w:p>
        </w:tc>
        <w:tc>
          <w:tcPr>
            <w:tcW w:w="0" w:type="auto"/>
            <w:tcBorders>
              <w:left w:val="single" w:sz="4" w:space="0" w:color="auto"/>
              <w:right w:val="single" w:sz="4" w:space="0" w:color="auto"/>
            </w:tcBorders>
            <w:vAlign w:val="center"/>
          </w:tcPr>
          <w:p w:rsidR="00656167" w:rsidRDefault="00656167" w:rsidP="00CF0A9B">
            <w:pPr>
              <w:spacing w:line="276" w:lineRule="auto"/>
              <w:jc w:val="center"/>
              <w:rPr>
                <w:b/>
              </w:rPr>
            </w:pPr>
            <w:r w:rsidRPr="00656167">
              <w:rPr>
                <w:b/>
              </w:rPr>
              <w:t>4</w:t>
            </w:r>
          </w:p>
          <w:p w:rsidR="00656167" w:rsidRPr="00656167" w:rsidRDefault="00656167" w:rsidP="00CF0A9B">
            <w:pPr>
              <w:spacing w:line="276" w:lineRule="auto"/>
              <w:jc w:val="center"/>
              <w:rPr>
                <w:b/>
              </w:rPr>
            </w:pP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3</w:t>
            </w:r>
          </w:p>
        </w:tc>
      </w:tr>
      <w:tr w:rsidR="008567FC" w:rsidRPr="00A3352C" w:rsidTr="00D53106">
        <w:trPr>
          <w:trHeight w:val="294"/>
        </w:trPr>
        <w:tc>
          <w:tcPr>
            <w:tcW w:w="3402" w:type="dxa"/>
            <w:vMerge w:val="restart"/>
            <w:tcBorders>
              <w:left w:val="single" w:sz="4" w:space="0" w:color="auto"/>
              <w:right w:val="single" w:sz="4" w:space="0" w:color="auto"/>
            </w:tcBorders>
            <w:vAlign w:val="center"/>
          </w:tcPr>
          <w:p w:rsidR="008567FC" w:rsidRDefault="008567FC" w:rsidP="00CF0A9B">
            <w:pPr>
              <w:spacing w:line="276" w:lineRule="auto"/>
              <w:jc w:val="both"/>
              <w:rPr>
                <w:b/>
              </w:rPr>
            </w:pPr>
            <w:r w:rsidRPr="008567FC">
              <w:rPr>
                <w:b/>
              </w:rPr>
              <w:t>Тема 3.1.2. Строение вещества</w:t>
            </w:r>
            <w:r>
              <w:rPr>
                <w:b/>
              </w:rPr>
              <w:t>.</w:t>
            </w:r>
          </w:p>
          <w:p w:rsidR="008567FC" w:rsidRDefault="008567FC" w:rsidP="00CF0A9B">
            <w:pPr>
              <w:spacing w:line="276" w:lineRule="auto"/>
              <w:jc w:val="both"/>
              <w:rPr>
                <w:b/>
              </w:rPr>
            </w:pPr>
          </w:p>
          <w:p w:rsidR="008567FC" w:rsidRDefault="008567FC" w:rsidP="00CF0A9B">
            <w:pPr>
              <w:spacing w:line="276" w:lineRule="auto"/>
              <w:jc w:val="both"/>
              <w:rPr>
                <w:b/>
              </w:rPr>
            </w:pPr>
          </w:p>
          <w:p w:rsidR="008567FC" w:rsidRPr="008567FC" w:rsidRDefault="008567FC" w:rsidP="00CF0A9B">
            <w:pPr>
              <w:spacing w:line="276" w:lineRule="auto"/>
              <w:jc w:val="both"/>
              <w:rPr>
                <w:b/>
              </w:rPr>
            </w:pPr>
          </w:p>
        </w:tc>
        <w:tc>
          <w:tcPr>
            <w:tcW w:w="8364" w:type="dxa"/>
            <w:tcBorders>
              <w:top w:val="single" w:sz="4" w:space="0" w:color="auto"/>
              <w:left w:val="single" w:sz="4" w:space="0" w:color="auto"/>
              <w:bottom w:val="single" w:sz="4" w:space="0" w:color="auto"/>
              <w:right w:val="single" w:sz="4" w:space="0" w:color="auto"/>
            </w:tcBorders>
          </w:tcPr>
          <w:p w:rsidR="008567FC" w:rsidRPr="00D83B6E" w:rsidRDefault="008567FC" w:rsidP="00CF0A9B">
            <w:pPr>
              <w:spacing w:line="276" w:lineRule="auto"/>
              <w:jc w:val="both"/>
              <w:rPr>
                <w:b/>
              </w:rPr>
            </w:pPr>
          </w:p>
        </w:tc>
        <w:tc>
          <w:tcPr>
            <w:tcW w:w="0" w:type="auto"/>
            <w:tcBorders>
              <w:left w:val="single" w:sz="4" w:space="0" w:color="auto"/>
              <w:right w:val="single" w:sz="4" w:space="0" w:color="auto"/>
            </w:tcBorders>
            <w:vAlign w:val="center"/>
          </w:tcPr>
          <w:p w:rsidR="008567FC" w:rsidRPr="008567FC" w:rsidRDefault="008567FC" w:rsidP="00CF0A9B">
            <w:pPr>
              <w:spacing w:line="276" w:lineRule="auto"/>
              <w:jc w:val="center"/>
              <w:rPr>
                <w:b/>
              </w:rPr>
            </w:pPr>
            <w:r w:rsidRPr="008567FC">
              <w:rPr>
                <w:b/>
              </w:rPr>
              <w:t>2</w:t>
            </w:r>
          </w:p>
        </w:tc>
        <w:tc>
          <w:tcPr>
            <w:tcW w:w="1814" w:type="dxa"/>
            <w:tcBorders>
              <w:top w:val="single" w:sz="4" w:space="0" w:color="auto"/>
              <w:left w:val="single" w:sz="4" w:space="0" w:color="auto"/>
              <w:bottom w:val="single" w:sz="4" w:space="0" w:color="auto"/>
              <w:right w:val="single" w:sz="4" w:space="0" w:color="auto"/>
            </w:tcBorders>
          </w:tcPr>
          <w:p w:rsidR="008567FC" w:rsidRDefault="008567FC" w:rsidP="00CF0A9B">
            <w:pPr>
              <w:spacing w:line="276" w:lineRule="auto"/>
              <w:jc w:val="center"/>
            </w:pPr>
          </w:p>
        </w:tc>
      </w:tr>
      <w:tr w:rsidR="008567FC" w:rsidRPr="00A3352C" w:rsidTr="00D53106">
        <w:trPr>
          <w:trHeight w:val="294"/>
        </w:trPr>
        <w:tc>
          <w:tcPr>
            <w:tcW w:w="3402" w:type="dxa"/>
            <w:vMerge/>
            <w:tcBorders>
              <w:left w:val="single" w:sz="4" w:space="0" w:color="auto"/>
              <w:right w:val="single" w:sz="4" w:space="0" w:color="auto"/>
            </w:tcBorders>
            <w:vAlign w:val="center"/>
          </w:tcPr>
          <w:p w:rsidR="008567FC" w:rsidRPr="008567FC" w:rsidRDefault="008567FC" w:rsidP="00CF0A9B">
            <w:pPr>
              <w:spacing w:line="276" w:lineRule="auto"/>
              <w:jc w:val="both"/>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8567FC" w:rsidRDefault="008567FC" w:rsidP="00CF0A9B">
            <w:pPr>
              <w:spacing w:line="276" w:lineRule="auto"/>
              <w:jc w:val="both"/>
            </w:pPr>
            <w:r w:rsidRPr="00D83B6E">
              <w:rPr>
                <w:b/>
              </w:rPr>
              <w:t>Природа химической связи</w:t>
            </w:r>
            <w:r w:rsidRPr="00A3352C">
              <w:t>.</w:t>
            </w:r>
            <w:r>
              <w:t xml:space="preserve"> Ковалентная связь: неполярная и полярная. Ионная связь. Катионы и анионы. Металлическая связь. Водородная связь. </w:t>
            </w:r>
          </w:p>
          <w:p w:rsidR="008567FC" w:rsidRPr="00A3352C" w:rsidRDefault="008567FC" w:rsidP="00CF0A9B">
            <w:pPr>
              <w:spacing w:line="276" w:lineRule="auto"/>
              <w:jc w:val="both"/>
            </w:pPr>
            <w:r w:rsidRPr="00AB4ECD">
              <w:rPr>
                <w:b/>
              </w:rPr>
              <w:t>Демонстрация</w:t>
            </w:r>
            <w:r>
              <w:t>: Образцы веществ и материалов с различными типами химической связи.</w:t>
            </w:r>
          </w:p>
        </w:tc>
        <w:tc>
          <w:tcPr>
            <w:tcW w:w="0" w:type="auto"/>
            <w:tcBorders>
              <w:left w:val="single" w:sz="4" w:space="0" w:color="auto"/>
              <w:right w:val="single" w:sz="4" w:space="0" w:color="auto"/>
            </w:tcBorders>
            <w:vAlign w:val="center"/>
          </w:tcPr>
          <w:p w:rsidR="008567FC" w:rsidRDefault="008567FC" w:rsidP="00CF0A9B">
            <w:pPr>
              <w:spacing w:line="276" w:lineRule="auto"/>
              <w:jc w:val="center"/>
            </w:pPr>
            <w:r w:rsidRPr="00743DB2">
              <w:t>2</w:t>
            </w:r>
          </w:p>
          <w:p w:rsidR="008567FC" w:rsidRDefault="008567FC" w:rsidP="00CF0A9B">
            <w:pPr>
              <w:spacing w:line="276" w:lineRule="auto"/>
              <w:jc w:val="center"/>
            </w:pPr>
          </w:p>
          <w:p w:rsidR="008567FC" w:rsidRDefault="008567FC" w:rsidP="00CF0A9B">
            <w:pPr>
              <w:spacing w:line="276" w:lineRule="auto"/>
              <w:jc w:val="center"/>
            </w:pPr>
          </w:p>
          <w:p w:rsidR="008567FC" w:rsidRPr="00743DB2" w:rsidRDefault="008567FC"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8567FC" w:rsidRPr="00A3352C" w:rsidRDefault="008567FC" w:rsidP="00CF0A9B">
            <w:pPr>
              <w:spacing w:line="276" w:lineRule="auto"/>
              <w:jc w:val="center"/>
            </w:pPr>
            <w:r>
              <w:t>1</w:t>
            </w:r>
          </w:p>
        </w:tc>
      </w:tr>
      <w:tr w:rsidR="00EE6E7B" w:rsidRPr="00A3352C" w:rsidTr="00D53106">
        <w:trPr>
          <w:trHeight w:val="311"/>
        </w:trPr>
        <w:tc>
          <w:tcPr>
            <w:tcW w:w="3402" w:type="dxa"/>
            <w:vMerge w:val="restart"/>
            <w:tcBorders>
              <w:left w:val="single" w:sz="4" w:space="0" w:color="auto"/>
              <w:right w:val="single" w:sz="4" w:space="0" w:color="auto"/>
            </w:tcBorders>
            <w:vAlign w:val="center"/>
          </w:tcPr>
          <w:p w:rsidR="00EE6E7B" w:rsidRDefault="00EE6E7B" w:rsidP="00CF0A9B">
            <w:pPr>
              <w:spacing w:line="276" w:lineRule="auto"/>
              <w:jc w:val="both"/>
              <w:rPr>
                <w:b/>
              </w:rPr>
            </w:pPr>
            <w:r w:rsidRPr="00EE6E7B">
              <w:rPr>
                <w:b/>
              </w:rPr>
              <w:lastRenderedPageBreak/>
              <w:t>Тема 3.1.3.Вода. Растворы</w:t>
            </w: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Default="00EE6E7B" w:rsidP="00CF0A9B">
            <w:pPr>
              <w:spacing w:line="276" w:lineRule="auto"/>
              <w:jc w:val="both"/>
            </w:pPr>
          </w:p>
        </w:tc>
        <w:tc>
          <w:tcPr>
            <w:tcW w:w="0" w:type="auto"/>
            <w:tcBorders>
              <w:left w:val="single" w:sz="4" w:space="0" w:color="auto"/>
              <w:right w:val="single" w:sz="4" w:space="0" w:color="auto"/>
            </w:tcBorders>
            <w:vAlign w:val="center"/>
          </w:tcPr>
          <w:p w:rsidR="00EE6E7B" w:rsidRPr="00EE6E7B" w:rsidRDefault="00EE6E7B" w:rsidP="00CF0A9B">
            <w:pPr>
              <w:spacing w:line="276" w:lineRule="auto"/>
              <w:jc w:val="center"/>
              <w:rPr>
                <w:b/>
              </w:rPr>
            </w:pPr>
            <w:r w:rsidRPr="00EE6E7B">
              <w:rPr>
                <w:b/>
              </w:rPr>
              <w:t>2</w:t>
            </w:r>
          </w:p>
        </w:tc>
        <w:tc>
          <w:tcPr>
            <w:tcW w:w="1814" w:type="dxa"/>
            <w:tcBorders>
              <w:top w:val="single" w:sz="4" w:space="0" w:color="auto"/>
              <w:left w:val="single" w:sz="4" w:space="0" w:color="auto"/>
              <w:right w:val="single" w:sz="4" w:space="0" w:color="auto"/>
            </w:tcBorders>
          </w:tcPr>
          <w:p w:rsidR="00EE6E7B" w:rsidRDefault="00EE6E7B" w:rsidP="00CF0A9B">
            <w:pPr>
              <w:spacing w:line="276" w:lineRule="auto"/>
              <w:jc w:val="center"/>
            </w:pPr>
          </w:p>
        </w:tc>
      </w:tr>
      <w:tr w:rsidR="00EE6E7B" w:rsidRPr="00A3352C" w:rsidTr="00D53106">
        <w:trPr>
          <w:trHeight w:val="1365"/>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Default="00EE6E7B" w:rsidP="00CF0A9B">
            <w:pPr>
              <w:spacing w:line="276" w:lineRule="auto"/>
              <w:jc w:val="both"/>
            </w:pPr>
            <w:r w:rsidRPr="00EE6E7B">
              <w:rPr>
                <w:b/>
              </w:rPr>
              <w:t>Вода в природе,</w:t>
            </w:r>
            <w:r>
              <w:t xml:space="preserve"> быту, технике и на производстве. Физические и химические свойства воды. Опреснение воды. Агрегатные состояния воды и ее переходы из одного агрегатного состояния в другое. </w:t>
            </w:r>
          </w:p>
          <w:p w:rsidR="00EE6E7B" w:rsidRDefault="00EE6E7B" w:rsidP="00CF0A9B">
            <w:pPr>
              <w:spacing w:line="276" w:lineRule="auto"/>
              <w:jc w:val="both"/>
            </w:pPr>
            <w:r w:rsidRPr="00EE6E7B">
              <w:rPr>
                <w:b/>
              </w:rPr>
              <w:t>Демонстрация:</w:t>
            </w:r>
            <w:r>
              <w:t xml:space="preserve"> Физические свойства воды: поверхностное натяжение, смачивание. </w:t>
            </w:r>
          </w:p>
        </w:tc>
        <w:tc>
          <w:tcPr>
            <w:tcW w:w="0" w:type="auto"/>
            <w:tcBorders>
              <w:left w:val="single" w:sz="4" w:space="0" w:color="auto"/>
              <w:right w:val="single" w:sz="4" w:space="0" w:color="auto"/>
            </w:tcBorders>
            <w:vAlign w:val="center"/>
          </w:tcPr>
          <w:p w:rsidR="00EE6E7B" w:rsidRDefault="00EE6E7B" w:rsidP="00CF0A9B">
            <w:pPr>
              <w:spacing w:line="276" w:lineRule="auto"/>
              <w:jc w:val="center"/>
            </w:pPr>
            <w:r>
              <w:t>1</w:t>
            </w:r>
          </w:p>
          <w:p w:rsidR="00EE6E7B" w:rsidRDefault="00EE6E7B" w:rsidP="00CF0A9B">
            <w:pPr>
              <w:spacing w:line="276" w:lineRule="auto"/>
              <w:jc w:val="center"/>
            </w:pPr>
          </w:p>
          <w:p w:rsidR="00EE6E7B" w:rsidRDefault="00EE6E7B" w:rsidP="00CF0A9B">
            <w:pPr>
              <w:spacing w:line="276" w:lineRule="auto"/>
              <w:jc w:val="center"/>
            </w:pPr>
          </w:p>
          <w:p w:rsidR="00EE6E7B" w:rsidRDefault="00EE6E7B" w:rsidP="00CF0A9B">
            <w:pPr>
              <w:spacing w:line="276" w:lineRule="auto"/>
              <w:jc w:val="center"/>
            </w:pPr>
          </w:p>
          <w:p w:rsidR="00EE6E7B" w:rsidRPr="00743DB2" w:rsidRDefault="00EE6E7B" w:rsidP="00CF0A9B">
            <w:pPr>
              <w:spacing w:line="276" w:lineRule="auto"/>
              <w:jc w:val="center"/>
            </w:pPr>
          </w:p>
        </w:tc>
        <w:tc>
          <w:tcPr>
            <w:tcW w:w="1814" w:type="dxa"/>
            <w:tcBorders>
              <w:top w:val="single" w:sz="4" w:space="0" w:color="auto"/>
              <w:left w:val="single" w:sz="4" w:space="0" w:color="auto"/>
              <w:right w:val="single" w:sz="4" w:space="0" w:color="auto"/>
            </w:tcBorders>
          </w:tcPr>
          <w:p w:rsidR="00EE6E7B" w:rsidRDefault="00EE6E7B" w:rsidP="00CF0A9B">
            <w:pPr>
              <w:spacing w:line="276" w:lineRule="auto"/>
              <w:jc w:val="center"/>
            </w:pPr>
            <w:r>
              <w:t>1</w:t>
            </w:r>
          </w:p>
        </w:tc>
      </w:tr>
      <w:tr w:rsidR="00EE6E7B" w:rsidRPr="00A3352C" w:rsidTr="00D53106">
        <w:trPr>
          <w:trHeight w:val="828"/>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Default="00EE6E7B" w:rsidP="00CF0A9B">
            <w:pPr>
              <w:spacing w:line="276" w:lineRule="auto"/>
              <w:jc w:val="both"/>
            </w:pPr>
            <w:r w:rsidRPr="00EE6E7B">
              <w:rPr>
                <w:b/>
              </w:rPr>
              <w:t>Химические реакции</w:t>
            </w:r>
            <w:r>
              <w:t xml:space="preserve">. Понятие о химической реакции. Типы химических реакций. Скорость реакции и факторы, от которых она зависит. </w:t>
            </w:r>
            <w:r w:rsidRPr="00EE6E7B">
              <w:rPr>
                <w:b/>
              </w:rPr>
              <w:t>Демонстрация:</w:t>
            </w:r>
            <w:r>
              <w:t xml:space="preserve"> Химические реакции с выделением теплоты.</w:t>
            </w:r>
          </w:p>
        </w:tc>
        <w:tc>
          <w:tcPr>
            <w:tcW w:w="0" w:type="auto"/>
            <w:tcBorders>
              <w:left w:val="single" w:sz="4" w:space="0" w:color="auto"/>
              <w:right w:val="single" w:sz="4" w:space="0" w:color="auto"/>
            </w:tcBorders>
            <w:vAlign w:val="center"/>
          </w:tcPr>
          <w:p w:rsidR="00EE6E7B" w:rsidRDefault="00EE6E7B" w:rsidP="00CF0A9B">
            <w:pPr>
              <w:spacing w:line="276" w:lineRule="auto"/>
              <w:jc w:val="center"/>
            </w:pPr>
            <w:r>
              <w:t>1</w:t>
            </w:r>
          </w:p>
          <w:p w:rsidR="00EE6E7B" w:rsidRDefault="00EE6E7B" w:rsidP="00CF0A9B">
            <w:pPr>
              <w:spacing w:line="276" w:lineRule="auto"/>
              <w:jc w:val="center"/>
            </w:pPr>
          </w:p>
          <w:p w:rsidR="00EE6E7B" w:rsidRPr="00743DB2" w:rsidRDefault="00EE6E7B" w:rsidP="00CF0A9B">
            <w:pPr>
              <w:spacing w:line="276" w:lineRule="auto"/>
              <w:jc w:val="center"/>
            </w:pPr>
          </w:p>
        </w:tc>
        <w:tc>
          <w:tcPr>
            <w:tcW w:w="1814" w:type="dxa"/>
            <w:tcBorders>
              <w:top w:val="single" w:sz="4" w:space="0" w:color="auto"/>
              <w:left w:val="single" w:sz="4" w:space="0" w:color="auto"/>
              <w:right w:val="single" w:sz="4" w:space="0" w:color="auto"/>
            </w:tcBorders>
          </w:tcPr>
          <w:p w:rsidR="00EE6E7B" w:rsidRDefault="00EE6E7B" w:rsidP="00CF0A9B">
            <w:pPr>
              <w:spacing w:line="276" w:lineRule="auto"/>
              <w:jc w:val="center"/>
            </w:pPr>
            <w:r>
              <w:t>1</w:t>
            </w:r>
          </w:p>
        </w:tc>
      </w:tr>
      <w:tr w:rsidR="00EE6E7B" w:rsidRPr="00A3352C" w:rsidTr="00D53106">
        <w:trPr>
          <w:trHeight w:val="461"/>
        </w:trPr>
        <w:tc>
          <w:tcPr>
            <w:tcW w:w="3402" w:type="dxa"/>
            <w:vMerge w:val="restart"/>
            <w:tcBorders>
              <w:left w:val="single" w:sz="4" w:space="0" w:color="auto"/>
              <w:right w:val="single" w:sz="4" w:space="0" w:color="auto"/>
            </w:tcBorders>
            <w:vAlign w:val="center"/>
          </w:tcPr>
          <w:p w:rsidR="00EE6E7B" w:rsidRDefault="00EE6E7B" w:rsidP="00CF0A9B">
            <w:pPr>
              <w:spacing w:line="276" w:lineRule="auto"/>
              <w:jc w:val="both"/>
              <w:rPr>
                <w:b/>
              </w:rPr>
            </w:pPr>
            <w:r w:rsidRPr="00EE6E7B">
              <w:rPr>
                <w:b/>
              </w:rPr>
              <w:t>Тема 3.1.4. Неорганические соединения</w:t>
            </w:r>
            <w:r>
              <w:rPr>
                <w:b/>
              </w:rPr>
              <w:t>.</w:t>
            </w:r>
          </w:p>
          <w:p w:rsidR="00EE6E7B" w:rsidRDefault="00EE6E7B" w:rsidP="00CF0A9B">
            <w:pPr>
              <w:spacing w:line="276" w:lineRule="auto"/>
              <w:jc w:val="both"/>
              <w:rPr>
                <w:b/>
              </w:rPr>
            </w:pPr>
          </w:p>
          <w:p w:rsidR="0030297B" w:rsidRDefault="0030297B" w:rsidP="00CF0A9B">
            <w:pPr>
              <w:spacing w:line="276" w:lineRule="auto"/>
              <w:jc w:val="both"/>
              <w:rPr>
                <w:b/>
              </w:rPr>
            </w:pPr>
          </w:p>
          <w:p w:rsidR="003E2808" w:rsidRDefault="003E2808" w:rsidP="00CF0A9B">
            <w:pPr>
              <w:spacing w:line="276" w:lineRule="auto"/>
              <w:jc w:val="both"/>
              <w:rPr>
                <w:b/>
              </w:rPr>
            </w:pPr>
          </w:p>
          <w:p w:rsidR="003E2808" w:rsidRDefault="003E2808" w:rsidP="00CF0A9B">
            <w:pPr>
              <w:spacing w:line="276" w:lineRule="auto"/>
              <w:jc w:val="both"/>
              <w:rPr>
                <w:b/>
              </w:rPr>
            </w:pPr>
          </w:p>
          <w:p w:rsidR="003E2808" w:rsidRDefault="003E2808" w:rsidP="00CF0A9B">
            <w:pPr>
              <w:spacing w:line="276" w:lineRule="auto"/>
              <w:jc w:val="both"/>
              <w:rPr>
                <w:b/>
              </w:rPr>
            </w:pPr>
          </w:p>
          <w:p w:rsidR="003E2808" w:rsidRDefault="003E2808" w:rsidP="00CF0A9B">
            <w:pPr>
              <w:spacing w:line="276" w:lineRule="auto"/>
              <w:jc w:val="both"/>
              <w:rPr>
                <w:b/>
              </w:rPr>
            </w:pPr>
          </w:p>
          <w:p w:rsidR="003E2808" w:rsidRDefault="003E2808" w:rsidP="00CF0A9B">
            <w:pPr>
              <w:spacing w:line="276" w:lineRule="auto"/>
              <w:jc w:val="both"/>
              <w:rPr>
                <w:b/>
              </w:rPr>
            </w:pPr>
          </w:p>
          <w:p w:rsidR="003E2808" w:rsidRDefault="003E2808" w:rsidP="00CF0A9B">
            <w:pPr>
              <w:spacing w:line="276" w:lineRule="auto"/>
              <w:jc w:val="both"/>
              <w:rPr>
                <w:b/>
              </w:rPr>
            </w:pPr>
          </w:p>
          <w:p w:rsidR="00602D91" w:rsidRDefault="00602D91"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Default="00EE6E7B" w:rsidP="00CF0A9B">
            <w:pPr>
              <w:spacing w:line="276" w:lineRule="auto"/>
              <w:jc w:val="both"/>
              <w:rPr>
                <w:b/>
              </w:rPr>
            </w:pPr>
          </w:p>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Pr="00EE6E7B" w:rsidRDefault="00EE6E7B" w:rsidP="00CF0A9B">
            <w:pPr>
              <w:spacing w:line="276" w:lineRule="auto"/>
              <w:jc w:val="both"/>
              <w:rPr>
                <w:b/>
              </w:rPr>
            </w:pPr>
          </w:p>
        </w:tc>
        <w:tc>
          <w:tcPr>
            <w:tcW w:w="0" w:type="auto"/>
            <w:tcBorders>
              <w:left w:val="single" w:sz="4" w:space="0" w:color="auto"/>
              <w:right w:val="single" w:sz="4" w:space="0" w:color="auto"/>
            </w:tcBorders>
            <w:vAlign w:val="center"/>
          </w:tcPr>
          <w:p w:rsidR="00EE6E7B" w:rsidRPr="00602D91" w:rsidRDefault="00732E2D" w:rsidP="00CF0A9B">
            <w:pPr>
              <w:spacing w:line="276" w:lineRule="auto"/>
              <w:jc w:val="center"/>
              <w:rPr>
                <w:b/>
              </w:rPr>
            </w:pPr>
            <w:r>
              <w:rPr>
                <w:b/>
              </w:rPr>
              <w:t>8</w:t>
            </w:r>
          </w:p>
        </w:tc>
        <w:tc>
          <w:tcPr>
            <w:tcW w:w="1814" w:type="dxa"/>
            <w:tcBorders>
              <w:top w:val="single" w:sz="4" w:space="0" w:color="auto"/>
              <w:left w:val="single" w:sz="4" w:space="0" w:color="auto"/>
              <w:right w:val="single" w:sz="4" w:space="0" w:color="auto"/>
            </w:tcBorders>
          </w:tcPr>
          <w:p w:rsidR="00EE6E7B" w:rsidRDefault="00EE6E7B" w:rsidP="00CF0A9B">
            <w:pPr>
              <w:spacing w:line="276" w:lineRule="auto"/>
              <w:jc w:val="center"/>
            </w:pPr>
          </w:p>
        </w:tc>
      </w:tr>
      <w:tr w:rsidR="00EE6E7B" w:rsidRPr="00A3352C" w:rsidTr="00D53106">
        <w:trPr>
          <w:trHeight w:val="570"/>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Default="00EE6E7B" w:rsidP="00CF0A9B">
            <w:pPr>
              <w:spacing w:line="276" w:lineRule="auto"/>
              <w:jc w:val="both"/>
            </w:pPr>
            <w:r w:rsidRPr="00EE6E7B">
              <w:rPr>
                <w:b/>
              </w:rPr>
              <w:t>Классификация неорганических соединений</w:t>
            </w:r>
            <w:r>
              <w:t xml:space="preserve"> и их свойства. Оксиды, кислоты, основания, соли. </w:t>
            </w:r>
          </w:p>
        </w:tc>
        <w:tc>
          <w:tcPr>
            <w:tcW w:w="0" w:type="auto"/>
            <w:tcBorders>
              <w:left w:val="single" w:sz="4" w:space="0" w:color="auto"/>
              <w:right w:val="single" w:sz="4" w:space="0" w:color="auto"/>
            </w:tcBorders>
            <w:vAlign w:val="center"/>
          </w:tcPr>
          <w:p w:rsidR="00EE6E7B" w:rsidRPr="00743DB2" w:rsidRDefault="00EE6E7B" w:rsidP="00CF0A9B">
            <w:pPr>
              <w:spacing w:line="276" w:lineRule="auto"/>
              <w:jc w:val="center"/>
            </w:pPr>
            <w:r>
              <w:t>2</w:t>
            </w:r>
          </w:p>
        </w:tc>
        <w:tc>
          <w:tcPr>
            <w:tcW w:w="1814" w:type="dxa"/>
            <w:tcBorders>
              <w:top w:val="single" w:sz="4" w:space="0" w:color="auto"/>
              <w:left w:val="single" w:sz="4" w:space="0" w:color="auto"/>
              <w:right w:val="single" w:sz="4" w:space="0" w:color="auto"/>
            </w:tcBorders>
          </w:tcPr>
          <w:p w:rsidR="00EE6E7B" w:rsidRDefault="00EE6E7B" w:rsidP="00CF0A9B">
            <w:pPr>
              <w:spacing w:line="276" w:lineRule="auto"/>
              <w:jc w:val="center"/>
            </w:pPr>
            <w:r>
              <w:t>1</w:t>
            </w:r>
          </w:p>
        </w:tc>
      </w:tr>
      <w:tr w:rsidR="00EE6E7B" w:rsidRPr="00A3352C" w:rsidTr="00D53106">
        <w:trPr>
          <w:trHeight w:val="540"/>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Pr="00EE6E7B" w:rsidRDefault="00EE6E7B" w:rsidP="00CF0A9B">
            <w:pPr>
              <w:spacing w:line="276" w:lineRule="auto"/>
              <w:jc w:val="both"/>
            </w:pPr>
            <w:r w:rsidRPr="00EE6E7B">
              <w:rPr>
                <w:b/>
              </w:rPr>
              <w:t>Понятие о гидролизе солей</w:t>
            </w:r>
            <w:r>
              <w:t xml:space="preserve">. Среда водных растворов солей: кислая, нейтральная, щелочная. Водородный показатель рН раствора. </w:t>
            </w:r>
          </w:p>
        </w:tc>
        <w:tc>
          <w:tcPr>
            <w:tcW w:w="0" w:type="auto"/>
            <w:tcBorders>
              <w:left w:val="single" w:sz="4" w:space="0" w:color="auto"/>
              <w:right w:val="single" w:sz="4" w:space="0" w:color="auto"/>
            </w:tcBorders>
            <w:vAlign w:val="center"/>
          </w:tcPr>
          <w:p w:rsidR="00EE6E7B" w:rsidRPr="00743DB2" w:rsidRDefault="00602D91" w:rsidP="00CF0A9B">
            <w:pPr>
              <w:spacing w:line="276" w:lineRule="auto"/>
              <w:jc w:val="center"/>
            </w:pPr>
            <w:r>
              <w:t>1</w:t>
            </w:r>
          </w:p>
        </w:tc>
        <w:tc>
          <w:tcPr>
            <w:tcW w:w="1814" w:type="dxa"/>
            <w:tcBorders>
              <w:top w:val="single" w:sz="4" w:space="0" w:color="auto"/>
              <w:left w:val="single" w:sz="4" w:space="0" w:color="auto"/>
              <w:right w:val="single" w:sz="4" w:space="0" w:color="auto"/>
            </w:tcBorders>
          </w:tcPr>
          <w:p w:rsidR="00EE6E7B" w:rsidRDefault="00602D91" w:rsidP="00CF0A9B">
            <w:pPr>
              <w:spacing w:line="276" w:lineRule="auto"/>
              <w:jc w:val="center"/>
            </w:pPr>
            <w:r>
              <w:t>1</w:t>
            </w:r>
          </w:p>
        </w:tc>
      </w:tr>
      <w:tr w:rsidR="00EE6E7B" w:rsidRPr="00A3352C" w:rsidTr="00D53106">
        <w:trPr>
          <w:trHeight w:val="285"/>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Default="00EE6E7B" w:rsidP="00CF0A9B">
            <w:pPr>
              <w:spacing w:line="276" w:lineRule="auto"/>
              <w:jc w:val="both"/>
            </w:pPr>
            <w:r w:rsidRPr="00EE6E7B">
              <w:rPr>
                <w:b/>
              </w:rPr>
              <w:t>Металлы</w:t>
            </w:r>
            <w:r>
              <w:t>. Общие физические и химические свойства металлов.</w:t>
            </w:r>
          </w:p>
          <w:p w:rsidR="00732E2D" w:rsidRDefault="00EE6E7B" w:rsidP="00CF0A9B">
            <w:pPr>
              <w:spacing w:line="276" w:lineRule="auto"/>
              <w:jc w:val="both"/>
              <w:rPr>
                <w:b/>
              </w:rPr>
            </w:pPr>
            <w:r w:rsidRPr="00EE6E7B">
              <w:rPr>
                <w:b/>
              </w:rPr>
              <w:t>Демонстрации</w:t>
            </w:r>
            <w:r>
              <w:rPr>
                <w:b/>
              </w:rPr>
              <w:t>:</w:t>
            </w:r>
          </w:p>
          <w:p w:rsidR="00732E2D" w:rsidRDefault="00EE6E7B" w:rsidP="00CF0A9B">
            <w:pPr>
              <w:numPr>
                <w:ilvl w:val="0"/>
                <w:numId w:val="33"/>
              </w:numPr>
              <w:spacing w:line="276" w:lineRule="auto"/>
              <w:jc w:val="both"/>
            </w:pPr>
            <w:r>
              <w:t xml:space="preserve">Взаимодействие металлов с неметаллами (цинка с серой, алюминия с йодом), растворами кислот и щелочей. </w:t>
            </w:r>
          </w:p>
          <w:p w:rsidR="00732E2D" w:rsidRDefault="00EE6E7B" w:rsidP="00CF0A9B">
            <w:pPr>
              <w:numPr>
                <w:ilvl w:val="0"/>
                <w:numId w:val="33"/>
              </w:numPr>
              <w:spacing w:line="276" w:lineRule="auto"/>
              <w:jc w:val="both"/>
            </w:pPr>
            <w:r>
              <w:t xml:space="preserve">Горение металлов (цинка, железа, магния) в кислороде. </w:t>
            </w:r>
          </w:p>
          <w:p w:rsidR="00EE6E7B" w:rsidRPr="00EE6E7B" w:rsidRDefault="00EE6E7B" w:rsidP="00CF0A9B">
            <w:pPr>
              <w:numPr>
                <w:ilvl w:val="0"/>
                <w:numId w:val="33"/>
              </w:numPr>
              <w:spacing w:line="276" w:lineRule="auto"/>
              <w:jc w:val="both"/>
            </w:pPr>
            <w:r>
              <w:t xml:space="preserve">Взаимодействие азотной и концентрированной серной кислот с медью. Восстановительные свойства металлов. </w:t>
            </w:r>
          </w:p>
        </w:tc>
        <w:tc>
          <w:tcPr>
            <w:tcW w:w="0" w:type="auto"/>
            <w:tcBorders>
              <w:left w:val="single" w:sz="4" w:space="0" w:color="auto"/>
              <w:right w:val="single" w:sz="4" w:space="0" w:color="auto"/>
            </w:tcBorders>
            <w:vAlign w:val="center"/>
          </w:tcPr>
          <w:p w:rsidR="00EE6E7B" w:rsidRDefault="00602D91" w:rsidP="00CF0A9B">
            <w:pPr>
              <w:spacing w:line="276" w:lineRule="auto"/>
              <w:jc w:val="center"/>
            </w:pPr>
            <w:r>
              <w:t>1</w:t>
            </w:r>
          </w:p>
          <w:p w:rsidR="00602D91" w:rsidRDefault="00602D91" w:rsidP="00CF0A9B">
            <w:pPr>
              <w:spacing w:line="276" w:lineRule="auto"/>
              <w:jc w:val="center"/>
            </w:pPr>
          </w:p>
          <w:p w:rsidR="00602D91" w:rsidRDefault="00602D91" w:rsidP="00CF0A9B">
            <w:pPr>
              <w:spacing w:line="276" w:lineRule="auto"/>
              <w:jc w:val="center"/>
            </w:pPr>
          </w:p>
          <w:p w:rsidR="00602D91" w:rsidRDefault="00602D91" w:rsidP="00CF0A9B">
            <w:pPr>
              <w:spacing w:line="276" w:lineRule="auto"/>
              <w:jc w:val="center"/>
            </w:pPr>
          </w:p>
          <w:p w:rsidR="00602D91" w:rsidRDefault="00602D91" w:rsidP="00CF0A9B">
            <w:pPr>
              <w:spacing w:line="276" w:lineRule="auto"/>
              <w:jc w:val="center"/>
            </w:pPr>
          </w:p>
          <w:p w:rsidR="00602D91" w:rsidRPr="00743DB2" w:rsidRDefault="00602D91" w:rsidP="00CF0A9B">
            <w:pPr>
              <w:spacing w:line="276" w:lineRule="auto"/>
              <w:jc w:val="center"/>
            </w:pPr>
          </w:p>
        </w:tc>
        <w:tc>
          <w:tcPr>
            <w:tcW w:w="1814" w:type="dxa"/>
            <w:tcBorders>
              <w:top w:val="single" w:sz="4" w:space="0" w:color="auto"/>
              <w:left w:val="single" w:sz="4" w:space="0" w:color="auto"/>
              <w:right w:val="single" w:sz="4" w:space="0" w:color="auto"/>
            </w:tcBorders>
          </w:tcPr>
          <w:p w:rsidR="00EE6E7B" w:rsidRDefault="00732E2D" w:rsidP="00CF0A9B">
            <w:pPr>
              <w:spacing w:line="276" w:lineRule="auto"/>
              <w:jc w:val="center"/>
            </w:pPr>
            <w:r>
              <w:t>1</w:t>
            </w:r>
          </w:p>
        </w:tc>
      </w:tr>
      <w:tr w:rsidR="00EE6E7B" w:rsidRPr="00A3352C" w:rsidTr="00D53106">
        <w:trPr>
          <w:trHeight w:val="982"/>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Pr="00602D91" w:rsidRDefault="00EE6E7B" w:rsidP="00CF0A9B">
            <w:pPr>
              <w:spacing w:line="276" w:lineRule="auto"/>
              <w:jc w:val="both"/>
            </w:pPr>
            <w:r w:rsidRPr="00EE6E7B">
              <w:rPr>
                <w:b/>
              </w:rPr>
              <w:t>Неметаллы.</w:t>
            </w:r>
            <w:r>
              <w:t xml:space="preserve"> Общая характеристика главных подгрупп неметаллов на примере галогенов. Важнейшие соединения металлов и неметаллов в природе и хозяйственной деятельности человека.</w:t>
            </w:r>
          </w:p>
        </w:tc>
        <w:tc>
          <w:tcPr>
            <w:tcW w:w="0" w:type="auto"/>
            <w:tcBorders>
              <w:left w:val="single" w:sz="4" w:space="0" w:color="auto"/>
              <w:right w:val="single" w:sz="4" w:space="0" w:color="auto"/>
            </w:tcBorders>
            <w:vAlign w:val="center"/>
          </w:tcPr>
          <w:p w:rsidR="00EE6E7B" w:rsidRDefault="00732E2D" w:rsidP="00CF0A9B">
            <w:pPr>
              <w:spacing w:line="276" w:lineRule="auto"/>
              <w:jc w:val="center"/>
            </w:pPr>
            <w:r>
              <w:t>2</w:t>
            </w:r>
          </w:p>
          <w:p w:rsidR="00602D91" w:rsidRDefault="00602D91" w:rsidP="00CF0A9B">
            <w:pPr>
              <w:spacing w:line="276" w:lineRule="auto"/>
              <w:jc w:val="center"/>
            </w:pPr>
          </w:p>
          <w:p w:rsidR="00602D91" w:rsidRPr="00743DB2" w:rsidRDefault="00602D91" w:rsidP="00CF0A9B">
            <w:pPr>
              <w:spacing w:line="276" w:lineRule="auto"/>
            </w:pPr>
          </w:p>
        </w:tc>
        <w:tc>
          <w:tcPr>
            <w:tcW w:w="1814" w:type="dxa"/>
            <w:tcBorders>
              <w:top w:val="single" w:sz="4" w:space="0" w:color="auto"/>
              <w:left w:val="single" w:sz="4" w:space="0" w:color="auto"/>
              <w:right w:val="single" w:sz="4" w:space="0" w:color="auto"/>
            </w:tcBorders>
          </w:tcPr>
          <w:p w:rsidR="00EE6E7B" w:rsidRDefault="00732E2D" w:rsidP="00CF0A9B">
            <w:pPr>
              <w:spacing w:line="276" w:lineRule="auto"/>
              <w:jc w:val="center"/>
            </w:pPr>
            <w:r>
              <w:t>1</w:t>
            </w:r>
          </w:p>
        </w:tc>
      </w:tr>
      <w:tr w:rsidR="00EE6E7B" w:rsidRPr="00A3352C" w:rsidTr="00D53106">
        <w:trPr>
          <w:trHeight w:val="570"/>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Default="00602D91" w:rsidP="00CF0A9B">
            <w:pPr>
              <w:spacing w:line="276" w:lineRule="auto"/>
              <w:jc w:val="both"/>
            </w:pPr>
            <w:r w:rsidRPr="0042078C">
              <w:rPr>
                <w:b/>
              </w:rPr>
              <w:t>Практическое занятие</w:t>
            </w:r>
            <w:r>
              <w:rPr>
                <w:b/>
              </w:rPr>
              <w:t xml:space="preserve">№ </w:t>
            </w:r>
            <w:r w:rsidR="003E2808">
              <w:rPr>
                <w:b/>
              </w:rPr>
              <w:t>6</w:t>
            </w:r>
            <w:r w:rsidRPr="0042078C">
              <w:rPr>
                <w:b/>
              </w:rPr>
              <w:t>.</w:t>
            </w:r>
            <w:r>
              <w:t xml:space="preserve"> Определение рН раствора солей</w:t>
            </w:r>
          </w:p>
        </w:tc>
        <w:tc>
          <w:tcPr>
            <w:tcW w:w="0" w:type="auto"/>
            <w:tcBorders>
              <w:left w:val="single" w:sz="4" w:space="0" w:color="auto"/>
              <w:right w:val="single" w:sz="4" w:space="0" w:color="auto"/>
            </w:tcBorders>
            <w:vAlign w:val="center"/>
          </w:tcPr>
          <w:p w:rsidR="00EE6E7B" w:rsidRPr="00743DB2" w:rsidRDefault="00602D91" w:rsidP="00CF0A9B">
            <w:pPr>
              <w:spacing w:line="276" w:lineRule="auto"/>
              <w:jc w:val="center"/>
            </w:pPr>
            <w:r>
              <w:t>1</w:t>
            </w:r>
          </w:p>
        </w:tc>
        <w:tc>
          <w:tcPr>
            <w:tcW w:w="1814" w:type="dxa"/>
            <w:tcBorders>
              <w:top w:val="single" w:sz="4" w:space="0" w:color="auto"/>
              <w:left w:val="single" w:sz="4" w:space="0" w:color="auto"/>
              <w:right w:val="single" w:sz="4" w:space="0" w:color="auto"/>
            </w:tcBorders>
          </w:tcPr>
          <w:p w:rsidR="00EE6E7B" w:rsidRDefault="00602D91" w:rsidP="00CF0A9B">
            <w:pPr>
              <w:spacing w:line="276" w:lineRule="auto"/>
              <w:jc w:val="center"/>
            </w:pPr>
            <w:r>
              <w:t>2</w:t>
            </w:r>
          </w:p>
        </w:tc>
      </w:tr>
      <w:tr w:rsidR="00EE6E7B" w:rsidRPr="00A3352C" w:rsidTr="00D53106">
        <w:trPr>
          <w:trHeight w:val="693"/>
        </w:trPr>
        <w:tc>
          <w:tcPr>
            <w:tcW w:w="3402" w:type="dxa"/>
            <w:vMerge/>
            <w:tcBorders>
              <w:left w:val="single" w:sz="4" w:space="0" w:color="auto"/>
              <w:right w:val="single" w:sz="4" w:space="0" w:color="auto"/>
            </w:tcBorders>
            <w:vAlign w:val="center"/>
          </w:tcPr>
          <w:p w:rsidR="00EE6E7B" w:rsidRPr="00EE6E7B" w:rsidRDefault="00EE6E7B" w:rsidP="00CF0A9B">
            <w:pPr>
              <w:spacing w:line="276" w:lineRule="auto"/>
              <w:jc w:val="both"/>
              <w:rPr>
                <w:b/>
              </w:rPr>
            </w:pPr>
          </w:p>
        </w:tc>
        <w:tc>
          <w:tcPr>
            <w:tcW w:w="8364" w:type="dxa"/>
            <w:tcBorders>
              <w:top w:val="single" w:sz="4" w:space="0" w:color="auto"/>
              <w:left w:val="single" w:sz="4" w:space="0" w:color="auto"/>
              <w:right w:val="single" w:sz="4" w:space="0" w:color="auto"/>
            </w:tcBorders>
          </w:tcPr>
          <w:p w:rsidR="00EE6E7B" w:rsidRPr="00EE6E7B" w:rsidRDefault="00602D91" w:rsidP="00CF0A9B">
            <w:pPr>
              <w:spacing w:line="276" w:lineRule="auto"/>
              <w:jc w:val="both"/>
              <w:rPr>
                <w:b/>
              </w:rPr>
            </w:pPr>
            <w:r w:rsidRPr="0042078C">
              <w:rPr>
                <w:b/>
              </w:rPr>
              <w:t>Практическое занятие</w:t>
            </w:r>
            <w:r>
              <w:rPr>
                <w:b/>
              </w:rPr>
              <w:t>№</w:t>
            </w:r>
            <w:r w:rsidR="003E2808">
              <w:rPr>
                <w:b/>
              </w:rPr>
              <w:t xml:space="preserve"> 7</w:t>
            </w:r>
            <w:r>
              <w:rPr>
                <w:b/>
              </w:rPr>
              <w:t>.</w:t>
            </w:r>
            <w:r>
              <w:t>Взаимодействие металлов с растворами кислот и солей.</w:t>
            </w:r>
          </w:p>
        </w:tc>
        <w:tc>
          <w:tcPr>
            <w:tcW w:w="0" w:type="auto"/>
            <w:tcBorders>
              <w:left w:val="single" w:sz="4" w:space="0" w:color="auto"/>
              <w:right w:val="single" w:sz="4" w:space="0" w:color="auto"/>
            </w:tcBorders>
            <w:vAlign w:val="center"/>
          </w:tcPr>
          <w:p w:rsidR="00602D91" w:rsidRDefault="00602D91" w:rsidP="00CF0A9B">
            <w:pPr>
              <w:spacing w:line="276" w:lineRule="auto"/>
              <w:jc w:val="center"/>
            </w:pPr>
            <w:r>
              <w:t>1</w:t>
            </w:r>
          </w:p>
          <w:p w:rsidR="00602D91" w:rsidRPr="00743DB2" w:rsidRDefault="00602D91" w:rsidP="00CF0A9B">
            <w:pPr>
              <w:spacing w:line="276" w:lineRule="auto"/>
              <w:jc w:val="center"/>
            </w:pPr>
          </w:p>
        </w:tc>
        <w:tc>
          <w:tcPr>
            <w:tcW w:w="1814" w:type="dxa"/>
            <w:tcBorders>
              <w:top w:val="single" w:sz="4" w:space="0" w:color="auto"/>
              <w:left w:val="single" w:sz="4" w:space="0" w:color="auto"/>
              <w:right w:val="single" w:sz="4" w:space="0" w:color="auto"/>
            </w:tcBorders>
          </w:tcPr>
          <w:p w:rsidR="00EE6E7B" w:rsidRDefault="00602D91" w:rsidP="00CF0A9B">
            <w:pPr>
              <w:spacing w:line="276" w:lineRule="auto"/>
              <w:jc w:val="center"/>
            </w:pPr>
            <w:r>
              <w:t>2</w:t>
            </w:r>
          </w:p>
        </w:tc>
      </w:tr>
      <w:tr w:rsidR="008567FC" w:rsidRPr="00A3352C" w:rsidTr="00D53106">
        <w:trPr>
          <w:trHeight w:val="434"/>
        </w:trPr>
        <w:tc>
          <w:tcPr>
            <w:tcW w:w="3402" w:type="dxa"/>
            <w:vMerge w:val="restart"/>
            <w:tcBorders>
              <w:left w:val="single" w:sz="4" w:space="0" w:color="auto"/>
              <w:right w:val="single" w:sz="4" w:space="0" w:color="auto"/>
            </w:tcBorders>
            <w:vAlign w:val="center"/>
          </w:tcPr>
          <w:p w:rsidR="008567FC" w:rsidRDefault="00602D91" w:rsidP="00CF0A9B">
            <w:pPr>
              <w:spacing w:line="276" w:lineRule="auto"/>
              <w:jc w:val="both"/>
              <w:rPr>
                <w:b/>
              </w:rPr>
            </w:pPr>
            <w:r w:rsidRPr="00602D91">
              <w:rPr>
                <w:b/>
              </w:rPr>
              <w:lastRenderedPageBreak/>
              <w:t>Тема 3.1.5. Органические соединения</w:t>
            </w:r>
          </w:p>
          <w:p w:rsidR="00602D91" w:rsidRDefault="00602D91" w:rsidP="00CF0A9B">
            <w:pPr>
              <w:spacing w:line="276" w:lineRule="auto"/>
              <w:jc w:val="both"/>
              <w:rPr>
                <w:b/>
              </w:rPr>
            </w:pPr>
          </w:p>
          <w:p w:rsidR="00393AA3" w:rsidRDefault="00393AA3" w:rsidP="00CF0A9B">
            <w:pPr>
              <w:spacing w:line="276" w:lineRule="auto"/>
              <w:jc w:val="both"/>
              <w:rPr>
                <w:b/>
              </w:rPr>
            </w:pPr>
          </w:p>
          <w:p w:rsidR="0030297B" w:rsidRDefault="0030297B" w:rsidP="00CF0A9B">
            <w:pPr>
              <w:spacing w:line="276" w:lineRule="auto"/>
              <w:jc w:val="both"/>
              <w:rPr>
                <w:b/>
              </w:rPr>
            </w:pPr>
          </w:p>
          <w:p w:rsidR="0030297B" w:rsidRDefault="0030297B" w:rsidP="00CF0A9B">
            <w:pPr>
              <w:spacing w:line="276" w:lineRule="auto"/>
              <w:jc w:val="both"/>
              <w:rPr>
                <w:b/>
              </w:rPr>
            </w:pPr>
          </w:p>
          <w:p w:rsidR="0030297B" w:rsidRDefault="0030297B" w:rsidP="00CF0A9B">
            <w:pPr>
              <w:spacing w:line="276" w:lineRule="auto"/>
              <w:jc w:val="both"/>
              <w:rPr>
                <w:b/>
              </w:rPr>
            </w:pPr>
          </w:p>
          <w:p w:rsidR="00F95E8F" w:rsidRDefault="00F95E8F" w:rsidP="00CF0A9B">
            <w:pPr>
              <w:spacing w:line="276" w:lineRule="auto"/>
              <w:jc w:val="both"/>
              <w:rPr>
                <w:b/>
              </w:rPr>
            </w:pPr>
          </w:p>
          <w:p w:rsidR="00F95E8F" w:rsidRDefault="00F95E8F" w:rsidP="00CF0A9B">
            <w:pPr>
              <w:spacing w:line="276" w:lineRule="auto"/>
              <w:jc w:val="both"/>
              <w:rPr>
                <w:b/>
              </w:rPr>
            </w:pPr>
          </w:p>
          <w:p w:rsidR="00F95E8F" w:rsidRDefault="00F95E8F" w:rsidP="00CF0A9B">
            <w:pPr>
              <w:spacing w:line="276" w:lineRule="auto"/>
              <w:jc w:val="both"/>
              <w:rPr>
                <w:b/>
              </w:rPr>
            </w:pPr>
          </w:p>
          <w:p w:rsidR="00F95E8F" w:rsidRDefault="00F95E8F"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Default="00602D91" w:rsidP="00CF0A9B">
            <w:pPr>
              <w:spacing w:line="276" w:lineRule="auto"/>
              <w:jc w:val="both"/>
              <w:rPr>
                <w:b/>
              </w:rPr>
            </w:pPr>
          </w:p>
          <w:p w:rsidR="00602D91" w:rsidRPr="00602D91" w:rsidRDefault="00602D91" w:rsidP="00CF0A9B">
            <w:pPr>
              <w:spacing w:line="276" w:lineRule="auto"/>
              <w:jc w:val="both"/>
              <w:rPr>
                <w:rFonts w:ascii="Calibri" w:eastAsia="Calibri" w:hAnsi="Calibri"/>
                <w:b/>
                <w:lang w:eastAsia="ru-RU"/>
              </w:rPr>
            </w:pPr>
          </w:p>
        </w:tc>
        <w:tc>
          <w:tcPr>
            <w:tcW w:w="8364" w:type="dxa"/>
            <w:tcBorders>
              <w:top w:val="single" w:sz="4" w:space="0" w:color="auto"/>
              <w:left w:val="single" w:sz="4" w:space="0" w:color="auto"/>
              <w:right w:val="single" w:sz="4" w:space="0" w:color="auto"/>
            </w:tcBorders>
          </w:tcPr>
          <w:p w:rsidR="00602D91" w:rsidRPr="00A3352C" w:rsidRDefault="00602D91" w:rsidP="00CF0A9B">
            <w:pPr>
              <w:spacing w:line="276" w:lineRule="auto"/>
              <w:jc w:val="both"/>
            </w:pPr>
          </w:p>
        </w:tc>
        <w:tc>
          <w:tcPr>
            <w:tcW w:w="0" w:type="auto"/>
            <w:tcBorders>
              <w:left w:val="single" w:sz="4" w:space="0" w:color="auto"/>
              <w:right w:val="single" w:sz="4" w:space="0" w:color="auto"/>
            </w:tcBorders>
            <w:vAlign w:val="center"/>
          </w:tcPr>
          <w:p w:rsidR="008567FC" w:rsidRPr="00A27055" w:rsidRDefault="00A27055" w:rsidP="00CF0A9B">
            <w:pPr>
              <w:spacing w:line="276" w:lineRule="auto"/>
              <w:jc w:val="center"/>
              <w:rPr>
                <w:b/>
              </w:rPr>
            </w:pPr>
            <w:r w:rsidRPr="00A27055">
              <w:rPr>
                <w:b/>
              </w:rPr>
              <w:t>1</w:t>
            </w:r>
            <w:r w:rsidR="00393AA3">
              <w:rPr>
                <w:b/>
              </w:rPr>
              <w:t>4</w:t>
            </w:r>
          </w:p>
        </w:tc>
        <w:tc>
          <w:tcPr>
            <w:tcW w:w="1814" w:type="dxa"/>
            <w:tcBorders>
              <w:top w:val="single" w:sz="4" w:space="0" w:color="auto"/>
              <w:left w:val="single" w:sz="4" w:space="0" w:color="auto"/>
              <w:right w:val="single" w:sz="4" w:space="0" w:color="auto"/>
            </w:tcBorders>
          </w:tcPr>
          <w:p w:rsidR="008567FC" w:rsidRPr="00A3352C" w:rsidRDefault="008567FC" w:rsidP="00CF0A9B">
            <w:pPr>
              <w:spacing w:line="276" w:lineRule="auto"/>
              <w:jc w:val="center"/>
            </w:pPr>
          </w:p>
        </w:tc>
      </w:tr>
      <w:tr w:rsidR="008567FC" w:rsidRPr="00A3352C" w:rsidTr="00D53106">
        <w:trPr>
          <w:trHeight w:val="655"/>
        </w:trPr>
        <w:tc>
          <w:tcPr>
            <w:tcW w:w="3402" w:type="dxa"/>
            <w:vMerge/>
            <w:tcBorders>
              <w:left w:val="single" w:sz="4" w:space="0" w:color="auto"/>
              <w:right w:val="single" w:sz="4" w:space="0" w:color="auto"/>
            </w:tcBorders>
            <w:vAlign w:val="center"/>
          </w:tcPr>
          <w:p w:rsidR="008567FC" w:rsidRPr="00A3352C" w:rsidRDefault="008567FC"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8567FC" w:rsidRPr="00A3352C" w:rsidRDefault="008567FC" w:rsidP="00CF0A9B">
            <w:pPr>
              <w:spacing w:line="276" w:lineRule="auto"/>
              <w:jc w:val="both"/>
            </w:pPr>
            <w:r w:rsidRPr="00602D91">
              <w:rPr>
                <w:b/>
              </w:rPr>
              <w:t>Основные положения теории строения органических соединений</w:t>
            </w:r>
            <w:r>
              <w:t>. Многообразие органических соединений. Понятие изомерии.</w:t>
            </w:r>
          </w:p>
        </w:tc>
        <w:tc>
          <w:tcPr>
            <w:tcW w:w="0" w:type="auto"/>
            <w:tcBorders>
              <w:left w:val="single" w:sz="4" w:space="0" w:color="auto"/>
              <w:right w:val="single" w:sz="4" w:space="0" w:color="auto"/>
            </w:tcBorders>
            <w:vAlign w:val="center"/>
          </w:tcPr>
          <w:p w:rsidR="008567FC" w:rsidRDefault="00602D91" w:rsidP="00CF0A9B">
            <w:pPr>
              <w:spacing w:line="276" w:lineRule="auto"/>
              <w:jc w:val="center"/>
            </w:pPr>
            <w:r>
              <w:t>1</w:t>
            </w:r>
          </w:p>
          <w:p w:rsidR="00602D91" w:rsidRPr="00743DB2" w:rsidRDefault="00602D91"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8567FC" w:rsidRPr="00A3352C" w:rsidRDefault="008567FC" w:rsidP="00CF0A9B">
            <w:pPr>
              <w:spacing w:line="276" w:lineRule="auto"/>
              <w:jc w:val="center"/>
            </w:pPr>
            <w:r>
              <w:t>1</w:t>
            </w:r>
          </w:p>
        </w:tc>
      </w:tr>
      <w:tr w:rsidR="00602D91" w:rsidRPr="00A3352C" w:rsidTr="00D53106">
        <w:trPr>
          <w:trHeight w:val="655"/>
        </w:trPr>
        <w:tc>
          <w:tcPr>
            <w:tcW w:w="3402" w:type="dxa"/>
            <w:vMerge/>
            <w:tcBorders>
              <w:left w:val="single" w:sz="4" w:space="0" w:color="auto"/>
              <w:right w:val="single" w:sz="4" w:space="0" w:color="auto"/>
            </w:tcBorders>
            <w:vAlign w:val="center"/>
          </w:tcPr>
          <w:p w:rsidR="00602D91" w:rsidRPr="00A3352C" w:rsidRDefault="00602D91"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02D91" w:rsidRDefault="00602D91" w:rsidP="00CF0A9B">
            <w:pPr>
              <w:spacing w:line="276" w:lineRule="auto"/>
              <w:jc w:val="both"/>
            </w:pPr>
            <w:r w:rsidRPr="00602D91">
              <w:rPr>
                <w:b/>
              </w:rPr>
              <w:t>Углеводороды.</w:t>
            </w:r>
            <w:r>
              <w:t xml:space="preserve"> Предельные и непредельные углеводороды. Реакция полимеризации. Природные источники углеводородов. Углеводороды как основа международного сотрудничества и важнейший источник формирования бюджета РФ. </w:t>
            </w:r>
          </w:p>
          <w:p w:rsidR="00602D91" w:rsidRPr="00602D91" w:rsidRDefault="00602D91" w:rsidP="00CF0A9B">
            <w:pPr>
              <w:spacing w:line="276" w:lineRule="auto"/>
              <w:jc w:val="both"/>
              <w:rPr>
                <w:b/>
              </w:rPr>
            </w:pPr>
            <w:r w:rsidRPr="00602D91">
              <w:rPr>
                <w:b/>
              </w:rPr>
              <w:t>Демонстраци</w:t>
            </w:r>
            <w:r w:rsidR="00F95E8F">
              <w:rPr>
                <w:b/>
              </w:rPr>
              <w:t>я</w:t>
            </w:r>
            <w:r>
              <w:t xml:space="preserve">: Получение этилена и его взаимодействие с раствором перманганата калия, бромной водой. </w:t>
            </w:r>
          </w:p>
        </w:tc>
        <w:tc>
          <w:tcPr>
            <w:tcW w:w="0" w:type="auto"/>
            <w:tcBorders>
              <w:left w:val="single" w:sz="4" w:space="0" w:color="auto"/>
              <w:right w:val="single" w:sz="4" w:space="0" w:color="auto"/>
            </w:tcBorders>
            <w:vAlign w:val="center"/>
          </w:tcPr>
          <w:p w:rsidR="00602D91" w:rsidRDefault="00A27055" w:rsidP="00CF0A9B">
            <w:pPr>
              <w:spacing w:line="276" w:lineRule="auto"/>
              <w:jc w:val="center"/>
            </w:pPr>
            <w:r>
              <w:t>2</w:t>
            </w:r>
          </w:p>
          <w:p w:rsidR="00602D91" w:rsidRDefault="00602D91" w:rsidP="00CF0A9B">
            <w:pPr>
              <w:spacing w:line="276" w:lineRule="auto"/>
              <w:jc w:val="center"/>
            </w:pPr>
          </w:p>
          <w:p w:rsidR="00A27055" w:rsidRDefault="00A27055" w:rsidP="00CF0A9B">
            <w:pPr>
              <w:spacing w:line="276" w:lineRule="auto"/>
              <w:jc w:val="center"/>
            </w:pPr>
          </w:p>
          <w:p w:rsidR="00A27055" w:rsidRDefault="00A27055" w:rsidP="00CF0A9B">
            <w:pPr>
              <w:spacing w:line="276" w:lineRule="auto"/>
              <w:jc w:val="center"/>
            </w:pPr>
          </w:p>
          <w:p w:rsidR="00602D91" w:rsidRDefault="00602D91" w:rsidP="00CF0A9B">
            <w:pPr>
              <w:spacing w:line="276" w:lineRule="auto"/>
              <w:jc w:val="center"/>
            </w:pPr>
          </w:p>
          <w:p w:rsidR="00602D91" w:rsidRDefault="00602D91"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02D91" w:rsidRDefault="00602D91" w:rsidP="00CF0A9B">
            <w:pPr>
              <w:spacing w:line="276" w:lineRule="auto"/>
              <w:jc w:val="center"/>
            </w:pPr>
            <w:r>
              <w:t>1</w:t>
            </w:r>
          </w:p>
        </w:tc>
      </w:tr>
      <w:tr w:rsidR="00602D91" w:rsidRPr="00A3352C" w:rsidTr="00D53106">
        <w:trPr>
          <w:trHeight w:val="655"/>
        </w:trPr>
        <w:tc>
          <w:tcPr>
            <w:tcW w:w="3402" w:type="dxa"/>
            <w:vMerge/>
            <w:tcBorders>
              <w:left w:val="single" w:sz="4" w:space="0" w:color="auto"/>
              <w:right w:val="single" w:sz="4" w:space="0" w:color="auto"/>
            </w:tcBorders>
            <w:vAlign w:val="center"/>
          </w:tcPr>
          <w:p w:rsidR="00602D91" w:rsidRPr="00A3352C" w:rsidRDefault="00602D91"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A27055" w:rsidRDefault="00A27055" w:rsidP="00CF0A9B">
            <w:pPr>
              <w:spacing w:line="276" w:lineRule="auto"/>
              <w:jc w:val="both"/>
            </w:pPr>
            <w:r w:rsidRPr="00602D91">
              <w:rPr>
                <w:b/>
              </w:rPr>
              <w:t>Кислородсодержащие органические вещества.</w:t>
            </w:r>
            <w:r>
              <w:t xml:space="preserve"> Представители кислородсодержащих органических соединений: метиловый и этиловый спирты, глицерин, уксусная кислота. Жиры как сложные эфиры. </w:t>
            </w:r>
          </w:p>
          <w:p w:rsidR="00A27055" w:rsidRDefault="00A27055" w:rsidP="00CF0A9B">
            <w:pPr>
              <w:spacing w:line="276" w:lineRule="auto"/>
              <w:jc w:val="both"/>
            </w:pPr>
            <w:r>
              <w:t xml:space="preserve">Углеводы: глюкоза, крахмал, целлюлоза. </w:t>
            </w:r>
          </w:p>
          <w:p w:rsidR="00602D91" w:rsidRPr="00602D91" w:rsidRDefault="00A27055" w:rsidP="00CF0A9B">
            <w:pPr>
              <w:spacing w:line="276" w:lineRule="auto"/>
              <w:jc w:val="both"/>
              <w:rPr>
                <w:b/>
              </w:rPr>
            </w:pPr>
            <w:r w:rsidRPr="00602D91">
              <w:rPr>
                <w:b/>
              </w:rPr>
              <w:t>Демонстраци</w:t>
            </w:r>
            <w:r>
              <w:rPr>
                <w:b/>
              </w:rPr>
              <w:t>я</w:t>
            </w:r>
            <w:r>
              <w:t>: Качественная реакция на глицерин.</w:t>
            </w:r>
          </w:p>
        </w:tc>
        <w:tc>
          <w:tcPr>
            <w:tcW w:w="0" w:type="auto"/>
            <w:tcBorders>
              <w:left w:val="single" w:sz="4" w:space="0" w:color="auto"/>
              <w:right w:val="single" w:sz="4" w:space="0" w:color="auto"/>
            </w:tcBorders>
            <w:vAlign w:val="center"/>
          </w:tcPr>
          <w:p w:rsidR="00602D91" w:rsidRDefault="00A27055" w:rsidP="00CF0A9B">
            <w:pPr>
              <w:spacing w:line="276" w:lineRule="auto"/>
              <w:jc w:val="center"/>
            </w:pPr>
            <w:r>
              <w:t>4</w:t>
            </w:r>
          </w:p>
          <w:p w:rsidR="00A27055" w:rsidRDefault="00A27055" w:rsidP="00CF0A9B">
            <w:pPr>
              <w:spacing w:line="276" w:lineRule="auto"/>
              <w:jc w:val="center"/>
            </w:pPr>
          </w:p>
          <w:p w:rsidR="00A27055" w:rsidRDefault="00A27055" w:rsidP="00CF0A9B">
            <w:pPr>
              <w:spacing w:line="276" w:lineRule="auto"/>
              <w:jc w:val="center"/>
            </w:pPr>
          </w:p>
          <w:p w:rsidR="00A27055" w:rsidRDefault="00A27055" w:rsidP="00CF0A9B">
            <w:pPr>
              <w:spacing w:line="276" w:lineRule="auto"/>
              <w:jc w:val="center"/>
            </w:pPr>
          </w:p>
          <w:p w:rsidR="00A27055" w:rsidRDefault="00A27055"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02D91" w:rsidRDefault="00A27055" w:rsidP="00CF0A9B">
            <w:pPr>
              <w:spacing w:line="276" w:lineRule="auto"/>
              <w:jc w:val="center"/>
            </w:pPr>
            <w:r>
              <w:t>1</w:t>
            </w:r>
          </w:p>
        </w:tc>
      </w:tr>
      <w:tr w:rsidR="00A27055" w:rsidRPr="00A3352C" w:rsidTr="00D53106">
        <w:trPr>
          <w:trHeight w:val="655"/>
        </w:trPr>
        <w:tc>
          <w:tcPr>
            <w:tcW w:w="3402" w:type="dxa"/>
            <w:vMerge/>
            <w:tcBorders>
              <w:left w:val="single" w:sz="4" w:space="0" w:color="auto"/>
              <w:right w:val="single" w:sz="4" w:space="0" w:color="auto"/>
            </w:tcBorders>
            <w:vAlign w:val="center"/>
          </w:tcPr>
          <w:p w:rsidR="00A27055" w:rsidRPr="00A3352C" w:rsidRDefault="00A27055"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A27055" w:rsidRDefault="00A27055" w:rsidP="00CF0A9B">
            <w:pPr>
              <w:spacing w:line="276" w:lineRule="auto"/>
              <w:jc w:val="both"/>
            </w:pPr>
            <w:r w:rsidRPr="00602D91">
              <w:rPr>
                <w:b/>
              </w:rPr>
              <w:t>Азотсодержащие органические соединения.</w:t>
            </w:r>
            <w:r>
              <w:t xml:space="preserve"> Амины, аминокислоты, белки. Строение и биологическая функция белков. </w:t>
            </w:r>
          </w:p>
          <w:p w:rsidR="00A27055" w:rsidRPr="00A27055" w:rsidRDefault="00A27055" w:rsidP="00CF0A9B">
            <w:pPr>
              <w:spacing w:line="276" w:lineRule="auto"/>
              <w:jc w:val="both"/>
            </w:pPr>
            <w:r w:rsidRPr="00602D91">
              <w:rPr>
                <w:b/>
              </w:rPr>
              <w:t>Демонстраци</w:t>
            </w:r>
            <w:r w:rsidR="00F95E8F">
              <w:rPr>
                <w:b/>
              </w:rPr>
              <w:t>я</w:t>
            </w:r>
            <w:r>
              <w:t xml:space="preserve">: Цветные реакции белков. </w:t>
            </w:r>
          </w:p>
        </w:tc>
        <w:tc>
          <w:tcPr>
            <w:tcW w:w="0" w:type="auto"/>
            <w:tcBorders>
              <w:left w:val="single" w:sz="4" w:space="0" w:color="auto"/>
              <w:right w:val="single" w:sz="4" w:space="0" w:color="auto"/>
            </w:tcBorders>
            <w:vAlign w:val="center"/>
          </w:tcPr>
          <w:p w:rsidR="00A27055" w:rsidRDefault="00A27055" w:rsidP="00CF0A9B">
            <w:pPr>
              <w:spacing w:line="276" w:lineRule="auto"/>
              <w:jc w:val="center"/>
            </w:pPr>
            <w:r>
              <w:t>2</w:t>
            </w:r>
          </w:p>
          <w:p w:rsidR="00A27055" w:rsidRDefault="00A27055" w:rsidP="00CF0A9B">
            <w:pPr>
              <w:spacing w:line="276" w:lineRule="auto"/>
              <w:jc w:val="center"/>
            </w:pPr>
          </w:p>
          <w:p w:rsidR="00A27055" w:rsidRDefault="00A27055"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A27055" w:rsidRDefault="00A27055" w:rsidP="00CF0A9B">
            <w:pPr>
              <w:spacing w:line="276" w:lineRule="auto"/>
              <w:jc w:val="center"/>
            </w:pPr>
            <w:r>
              <w:t>1</w:t>
            </w:r>
          </w:p>
        </w:tc>
      </w:tr>
      <w:tr w:rsidR="00A27055" w:rsidRPr="00A3352C" w:rsidTr="00D53106">
        <w:trPr>
          <w:trHeight w:val="655"/>
        </w:trPr>
        <w:tc>
          <w:tcPr>
            <w:tcW w:w="3402" w:type="dxa"/>
            <w:vMerge/>
            <w:tcBorders>
              <w:left w:val="single" w:sz="4" w:space="0" w:color="auto"/>
              <w:right w:val="single" w:sz="4" w:space="0" w:color="auto"/>
            </w:tcBorders>
            <w:vAlign w:val="center"/>
          </w:tcPr>
          <w:p w:rsidR="00A27055" w:rsidRPr="00A3352C" w:rsidRDefault="00A27055"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A27055" w:rsidRDefault="00A27055" w:rsidP="00CF0A9B">
            <w:pPr>
              <w:spacing w:line="276" w:lineRule="auto"/>
              <w:jc w:val="both"/>
            </w:pPr>
            <w:r w:rsidRPr="00A27055">
              <w:rPr>
                <w:b/>
              </w:rPr>
              <w:t>Пластмассы и волокна</w:t>
            </w:r>
            <w:r>
              <w:t xml:space="preserve">. Понятие о пластмассах и химических волокнах. Натуральные, синтетические и искусственные волокна. </w:t>
            </w:r>
          </w:p>
          <w:p w:rsidR="00A27055" w:rsidRPr="00602D91" w:rsidRDefault="00A27055" w:rsidP="00CF0A9B">
            <w:pPr>
              <w:spacing w:line="276" w:lineRule="auto"/>
              <w:jc w:val="both"/>
              <w:rPr>
                <w:b/>
              </w:rPr>
            </w:pPr>
            <w:r w:rsidRPr="00A27055">
              <w:rPr>
                <w:b/>
              </w:rPr>
              <w:t>Демонстрация</w:t>
            </w:r>
            <w:r>
              <w:t>: Различные виды пластмасс и волокон.</w:t>
            </w:r>
          </w:p>
        </w:tc>
        <w:tc>
          <w:tcPr>
            <w:tcW w:w="0" w:type="auto"/>
            <w:tcBorders>
              <w:left w:val="single" w:sz="4" w:space="0" w:color="auto"/>
              <w:right w:val="single" w:sz="4" w:space="0" w:color="auto"/>
            </w:tcBorders>
            <w:vAlign w:val="center"/>
          </w:tcPr>
          <w:p w:rsidR="00A27055" w:rsidRDefault="00A27055" w:rsidP="00CF0A9B">
            <w:pPr>
              <w:spacing w:line="276" w:lineRule="auto"/>
              <w:jc w:val="center"/>
            </w:pPr>
            <w:r>
              <w:t>1</w:t>
            </w:r>
          </w:p>
          <w:p w:rsidR="00A27055" w:rsidRDefault="00A27055" w:rsidP="00CF0A9B">
            <w:pPr>
              <w:spacing w:line="276" w:lineRule="auto"/>
              <w:jc w:val="center"/>
            </w:pPr>
          </w:p>
          <w:p w:rsidR="00A27055" w:rsidRDefault="00A27055"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A27055" w:rsidRDefault="00A27055" w:rsidP="00CF0A9B">
            <w:pPr>
              <w:spacing w:line="276" w:lineRule="auto"/>
              <w:jc w:val="center"/>
            </w:pPr>
            <w:r>
              <w:t>1</w:t>
            </w:r>
          </w:p>
        </w:tc>
      </w:tr>
      <w:tr w:rsidR="008567FC" w:rsidRPr="00A3352C" w:rsidTr="00D53106">
        <w:trPr>
          <w:trHeight w:val="224"/>
        </w:trPr>
        <w:tc>
          <w:tcPr>
            <w:tcW w:w="3402" w:type="dxa"/>
            <w:vMerge/>
            <w:tcBorders>
              <w:left w:val="single" w:sz="4" w:space="0" w:color="auto"/>
              <w:right w:val="single" w:sz="4" w:space="0" w:color="auto"/>
            </w:tcBorders>
            <w:vAlign w:val="center"/>
          </w:tcPr>
          <w:p w:rsidR="008567FC" w:rsidRPr="00A3352C" w:rsidRDefault="008567FC"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8567FC" w:rsidRDefault="00A27055" w:rsidP="00CF0A9B">
            <w:pPr>
              <w:spacing w:line="276" w:lineRule="auto"/>
              <w:jc w:val="both"/>
            </w:pPr>
            <w:r w:rsidRPr="00A27055">
              <w:rPr>
                <w:b/>
              </w:rPr>
              <w:t xml:space="preserve">Практическое занятие № </w:t>
            </w:r>
            <w:r w:rsidR="003E2808">
              <w:rPr>
                <w:b/>
              </w:rPr>
              <w:t>8</w:t>
            </w:r>
            <w:r w:rsidRPr="00A27055">
              <w:rPr>
                <w:b/>
              </w:rPr>
              <w:t>.</w:t>
            </w:r>
            <w:r w:rsidR="008567FC">
              <w:t xml:space="preserve"> «Составление изомеров из моделей молекул»</w:t>
            </w:r>
          </w:p>
        </w:tc>
        <w:tc>
          <w:tcPr>
            <w:tcW w:w="0" w:type="auto"/>
            <w:tcBorders>
              <w:left w:val="single" w:sz="4" w:space="0" w:color="auto"/>
              <w:right w:val="single" w:sz="4" w:space="0" w:color="auto"/>
            </w:tcBorders>
            <w:vAlign w:val="center"/>
          </w:tcPr>
          <w:p w:rsidR="00602D91" w:rsidRDefault="00602D91" w:rsidP="00CF0A9B">
            <w:pPr>
              <w:spacing w:line="276" w:lineRule="auto"/>
              <w:jc w:val="center"/>
            </w:pPr>
            <w:r w:rsidRPr="00602D91">
              <w:t>1</w:t>
            </w:r>
          </w:p>
          <w:p w:rsidR="00A27055" w:rsidRPr="00A27055" w:rsidRDefault="00A27055"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8567FC" w:rsidRPr="00A3352C" w:rsidRDefault="008567FC" w:rsidP="00CF0A9B">
            <w:pPr>
              <w:spacing w:line="276" w:lineRule="auto"/>
              <w:jc w:val="center"/>
            </w:pPr>
            <w:r>
              <w:t>2</w:t>
            </w:r>
          </w:p>
        </w:tc>
      </w:tr>
      <w:tr w:rsidR="008567FC" w:rsidRPr="00A3352C" w:rsidTr="00D53106">
        <w:trPr>
          <w:trHeight w:val="294"/>
        </w:trPr>
        <w:tc>
          <w:tcPr>
            <w:tcW w:w="3402" w:type="dxa"/>
            <w:vMerge/>
            <w:tcBorders>
              <w:left w:val="single" w:sz="4" w:space="0" w:color="auto"/>
              <w:right w:val="single" w:sz="4" w:space="0" w:color="auto"/>
            </w:tcBorders>
            <w:vAlign w:val="center"/>
          </w:tcPr>
          <w:p w:rsidR="008567FC" w:rsidRPr="00A3352C" w:rsidRDefault="008567FC"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8567FC" w:rsidRDefault="00A27055" w:rsidP="00CF0A9B">
            <w:pPr>
              <w:spacing w:line="276" w:lineRule="auto"/>
              <w:jc w:val="both"/>
            </w:pPr>
            <w:r w:rsidRPr="00A27055">
              <w:rPr>
                <w:b/>
              </w:rPr>
              <w:t xml:space="preserve">Практическое занятие № </w:t>
            </w:r>
            <w:r w:rsidR="003E2808">
              <w:rPr>
                <w:b/>
              </w:rPr>
              <w:t>9</w:t>
            </w:r>
            <w:r w:rsidRPr="00A27055">
              <w:rPr>
                <w:b/>
              </w:rPr>
              <w:t>.</w:t>
            </w:r>
            <w:r w:rsidR="008567FC">
              <w:t>«Распознавание пластмасс и волокон»</w:t>
            </w:r>
          </w:p>
        </w:tc>
        <w:tc>
          <w:tcPr>
            <w:tcW w:w="0" w:type="auto"/>
            <w:tcBorders>
              <w:left w:val="single" w:sz="4" w:space="0" w:color="auto"/>
              <w:right w:val="single" w:sz="4" w:space="0" w:color="auto"/>
            </w:tcBorders>
            <w:vAlign w:val="center"/>
          </w:tcPr>
          <w:p w:rsidR="008567FC" w:rsidRPr="00A27055" w:rsidRDefault="00A27055" w:rsidP="00CF0A9B">
            <w:pPr>
              <w:spacing w:line="276" w:lineRule="auto"/>
              <w:jc w:val="center"/>
            </w:pPr>
            <w:r w:rsidRPr="00A27055">
              <w:t>1</w:t>
            </w:r>
          </w:p>
        </w:tc>
        <w:tc>
          <w:tcPr>
            <w:tcW w:w="1814" w:type="dxa"/>
            <w:tcBorders>
              <w:top w:val="single" w:sz="4" w:space="0" w:color="auto"/>
              <w:left w:val="single" w:sz="4" w:space="0" w:color="auto"/>
              <w:bottom w:val="single" w:sz="4" w:space="0" w:color="auto"/>
              <w:right w:val="single" w:sz="4" w:space="0" w:color="auto"/>
            </w:tcBorders>
          </w:tcPr>
          <w:p w:rsidR="008567FC" w:rsidRPr="00A3352C" w:rsidRDefault="008567FC" w:rsidP="00CF0A9B">
            <w:pPr>
              <w:spacing w:line="276" w:lineRule="auto"/>
              <w:jc w:val="center"/>
            </w:pPr>
            <w:r>
              <w:t>2</w:t>
            </w:r>
          </w:p>
        </w:tc>
      </w:tr>
      <w:tr w:rsidR="008567FC" w:rsidRPr="00A3352C" w:rsidTr="00D53106">
        <w:trPr>
          <w:trHeight w:val="294"/>
        </w:trPr>
        <w:tc>
          <w:tcPr>
            <w:tcW w:w="3402" w:type="dxa"/>
            <w:vMerge/>
            <w:tcBorders>
              <w:left w:val="single" w:sz="4" w:space="0" w:color="auto"/>
              <w:right w:val="single" w:sz="4" w:space="0" w:color="auto"/>
            </w:tcBorders>
            <w:vAlign w:val="center"/>
          </w:tcPr>
          <w:p w:rsidR="008567FC" w:rsidRPr="00A3352C" w:rsidRDefault="008567FC"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8567FC" w:rsidRPr="00EF28A0" w:rsidRDefault="008567FC" w:rsidP="00CF0A9B">
            <w:pPr>
              <w:spacing w:line="276" w:lineRule="auto"/>
              <w:jc w:val="both"/>
              <w:rPr>
                <w:rFonts w:eastAsia="Calibri"/>
                <w:b/>
                <w:lang w:eastAsia="ru-RU"/>
              </w:rPr>
            </w:pPr>
            <w:r w:rsidRPr="00743DB2">
              <w:rPr>
                <w:b/>
              </w:rPr>
              <w:t>Контрольная работа</w:t>
            </w:r>
            <w:r w:rsidR="00393AA3">
              <w:rPr>
                <w:b/>
              </w:rPr>
              <w:t xml:space="preserve"> № 2</w:t>
            </w:r>
            <w:r>
              <w:rPr>
                <w:b/>
              </w:rPr>
              <w:t xml:space="preserve"> по теме «</w:t>
            </w:r>
            <w:r w:rsidR="00393AA3">
              <w:rPr>
                <w:b/>
              </w:rPr>
              <w:t>Макромир. Основные понятия и законы химии</w:t>
            </w:r>
            <w:r>
              <w:rPr>
                <w:rFonts w:eastAsia="Calibri"/>
                <w:b/>
                <w:lang w:eastAsia="ru-RU"/>
              </w:rPr>
              <w:t>»</w:t>
            </w:r>
          </w:p>
        </w:tc>
        <w:tc>
          <w:tcPr>
            <w:tcW w:w="0" w:type="auto"/>
            <w:tcBorders>
              <w:left w:val="single" w:sz="4" w:space="0" w:color="auto"/>
              <w:right w:val="single" w:sz="4" w:space="0" w:color="auto"/>
            </w:tcBorders>
            <w:vAlign w:val="center"/>
          </w:tcPr>
          <w:p w:rsidR="008567FC" w:rsidRPr="00743DB2" w:rsidRDefault="008567FC" w:rsidP="00CF0A9B">
            <w:pPr>
              <w:spacing w:line="276" w:lineRule="auto"/>
              <w:jc w:val="center"/>
              <w:rPr>
                <w:b/>
              </w:rPr>
            </w:pPr>
            <w:r>
              <w:rPr>
                <w:b/>
              </w:rPr>
              <w:t>2</w:t>
            </w:r>
          </w:p>
        </w:tc>
        <w:tc>
          <w:tcPr>
            <w:tcW w:w="1814" w:type="dxa"/>
            <w:tcBorders>
              <w:top w:val="single" w:sz="4" w:space="0" w:color="auto"/>
              <w:left w:val="single" w:sz="4" w:space="0" w:color="auto"/>
              <w:bottom w:val="single" w:sz="4" w:space="0" w:color="auto"/>
              <w:right w:val="single" w:sz="4" w:space="0" w:color="auto"/>
            </w:tcBorders>
          </w:tcPr>
          <w:p w:rsidR="008567FC" w:rsidRPr="00A3352C" w:rsidRDefault="008567FC" w:rsidP="00CF0A9B">
            <w:pPr>
              <w:spacing w:line="276" w:lineRule="auto"/>
              <w:jc w:val="center"/>
            </w:pPr>
            <w:r>
              <w:t>2</w:t>
            </w:r>
          </w:p>
        </w:tc>
      </w:tr>
      <w:tr w:rsidR="008567FC" w:rsidRPr="00A3352C" w:rsidTr="00D53106">
        <w:trPr>
          <w:trHeight w:val="294"/>
        </w:trPr>
        <w:tc>
          <w:tcPr>
            <w:tcW w:w="3402" w:type="dxa"/>
            <w:vMerge/>
            <w:tcBorders>
              <w:left w:val="single" w:sz="4" w:space="0" w:color="auto"/>
              <w:right w:val="single" w:sz="4" w:space="0" w:color="auto"/>
            </w:tcBorders>
            <w:vAlign w:val="center"/>
          </w:tcPr>
          <w:p w:rsidR="008567FC" w:rsidRPr="00A3352C" w:rsidRDefault="008567FC"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8567FC" w:rsidRPr="0095022F" w:rsidRDefault="008567FC" w:rsidP="00CF0A9B">
            <w:pPr>
              <w:spacing w:line="276" w:lineRule="auto"/>
              <w:jc w:val="both"/>
            </w:pPr>
            <w:r w:rsidRPr="0095022F">
              <w:rPr>
                <w:b/>
              </w:rPr>
              <w:t xml:space="preserve">Самостоятельная работа </w:t>
            </w:r>
            <w:r w:rsidRPr="0095022F">
              <w:t>(подготовка реферативных работ или сообщений с презентациями на темы):</w:t>
            </w:r>
          </w:p>
          <w:p w:rsidR="003079C2" w:rsidRPr="0095022F" w:rsidRDefault="003079C2" w:rsidP="00CF0A9B">
            <w:pPr>
              <w:numPr>
                <w:ilvl w:val="0"/>
                <w:numId w:val="8"/>
              </w:numPr>
              <w:spacing w:line="276" w:lineRule="auto"/>
              <w:jc w:val="both"/>
            </w:pPr>
            <w:r w:rsidRPr="0095022F">
              <w:t>Химия и организм человека.</w:t>
            </w:r>
          </w:p>
          <w:p w:rsidR="003079C2" w:rsidRPr="0095022F" w:rsidRDefault="003079C2" w:rsidP="00CF0A9B">
            <w:pPr>
              <w:numPr>
                <w:ilvl w:val="0"/>
                <w:numId w:val="8"/>
              </w:numPr>
              <w:spacing w:line="276" w:lineRule="auto"/>
              <w:jc w:val="both"/>
            </w:pPr>
            <w:r w:rsidRPr="0095022F">
              <w:t>Роль жиров в организме. Холестерин и его роль в здоровье человека.</w:t>
            </w:r>
          </w:p>
          <w:p w:rsidR="003079C2" w:rsidRPr="0095022F" w:rsidRDefault="003079C2" w:rsidP="00CF0A9B">
            <w:pPr>
              <w:numPr>
                <w:ilvl w:val="0"/>
                <w:numId w:val="8"/>
              </w:numPr>
              <w:spacing w:line="276" w:lineRule="auto"/>
              <w:jc w:val="both"/>
            </w:pPr>
            <w:r w:rsidRPr="0095022F">
              <w:lastRenderedPageBreak/>
              <w:t xml:space="preserve">Минеральные вещества в продуктах питания, пищевые добавки. Сбалансированное питание. </w:t>
            </w:r>
          </w:p>
          <w:p w:rsidR="003079C2" w:rsidRPr="0095022F" w:rsidRDefault="003079C2" w:rsidP="00CF0A9B">
            <w:pPr>
              <w:numPr>
                <w:ilvl w:val="0"/>
                <w:numId w:val="8"/>
              </w:numPr>
              <w:spacing w:line="276" w:lineRule="auto"/>
              <w:jc w:val="both"/>
            </w:pPr>
            <w:r w:rsidRPr="0095022F">
              <w:t xml:space="preserve">Химия в быту. </w:t>
            </w:r>
          </w:p>
          <w:p w:rsidR="00742E15" w:rsidRPr="0095022F" w:rsidRDefault="00742E15" w:rsidP="00CF0A9B">
            <w:pPr>
              <w:numPr>
                <w:ilvl w:val="0"/>
                <w:numId w:val="8"/>
              </w:numPr>
              <w:spacing w:line="276" w:lineRule="auto"/>
              <w:jc w:val="both"/>
            </w:pPr>
            <w:r w:rsidRPr="0095022F">
              <w:t>Синтетические моющие средства: достоинства и недостатки.</w:t>
            </w:r>
          </w:p>
          <w:p w:rsidR="00742E15" w:rsidRPr="0095022F" w:rsidRDefault="00742E15" w:rsidP="00CF0A9B">
            <w:pPr>
              <w:numPr>
                <w:ilvl w:val="0"/>
                <w:numId w:val="8"/>
              </w:numPr>
              <w:spacing w:line="276" w:lineRule="auto"/>
              <w:jc w:val="both"/>
            </w:pPr>
            <w:r w:rsidRPr="0095022F">
              <w:t>Дефицит белка в пищевых продуктах и его преодоление в рамках глобальной продовольственной программы.</w:t>
            </w:r>
          </w:p>
          <w:p w:rsidR="008567FC" w:rsidRPr="0095022F" w:rsidRDefault="00742E15" w:rsidP="00CF0A9B">
            <w:pPr>
              <w:numPr>
                <w:ilvl w:val="0"/>
                <w:numId w:val="8"/>
              </w:numPr>
              <w:spacing w:line="276" w:lineRule="auto"/>
              <w:jc w:val="both"/>
            </w:pPr>
            <w:r w:rsidRPr="0095022F">
              <w:t>Углеводороды как основа международного сотрудничества и важнейший источник формирования бюджета РФ.</w:t>
            </w:r>
          </w:p>
        </w:tc>
        <w:tc>
          <w:tcPr>
            <w:tcW w:w="0" w:type="auto"/>
            <w:tcBorders>
              <w:left w:val="single" w:sz="4" w:space="0" w:color="auto"/>
              <w:right w:val="single" w:sz="4" w:space="0" w:color="auto"/>
            </w:tcBorders>
            <w:vAlign w:val="center"/>
          </w:tcPr>
          <w:p w:rsidR="008567FC" w:rsidRDefault="0095022F" w:rsidP="00CF0A9B">
            <w:pPr>
              <w:spacing w:line="276" w:lineRule="auto"/>
              <w:jc w:val="center"/>
              <w:rPr>
                <w:b/>
              </w:rPr>
            </w:pPr>
            <w:r>
              <w:rPr>
                <w:b/>
              </w:rPr>
              <w:lastRenderedPageBreak/>
              <w:t>14</w:t>
            </w:r>
          </w:p>
          <w:p w:rsidR="003079C2" w:rsidRDefault="003079C2"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3079C2" w:rsidRPr="00A27055" w:rsidRDefault="003079C2" w:rsidP="00CF0A9B">
            <w:pPr>
              <w:spacing w:line="276" w:lineRule="auto"/>
              <w:jc w:val="center"/>
              <w:rPr>
                <w:b/>
                <w:highlight w:val="yellow"/>
              </w:rPr>
            </w:pPr>
          </w:p>
        </w:tc>
        <w:tc>
          <w:tcPr>
            <w:tcW w:w="1814" w:type="dxa"/>
            <w:tcBorders>
              <w:top w:val="single" w:sz="4" w:space="0" w:color="auto"/>
              <w:left w:val="single" w:sz="4" w:space="0" w:color="auto"/>
              <w:bottom w:val="single" w:sz="4" w:space="0" w:color="auto"/>
              <w:right w:val="single" w:sz="4" w:space="0" w:color="auto"/>
            </w:tcBorders>
          </w:tcPr>
          <w:p w:rsidR="008567FC" w:rsidRPr="00A27055" w:rsidRDefault="008567FC" w:rsidP="00CF0A9B">
            <w:pPr>
              <w:spacing w:line="276" w:lineRule="auto"/>
              <w:jc w:val="center"/>
              <w:rPr>
                <w:highlight w:val="yellow"/>
              </w:rPr>
            </w:pPr>
            <w:r w:rsidRPr="003079C2">
              <w:lastRenderedPageBreak/>
              <w:t>3</w:t>
            </w:r>
          </w:p>
        </w:tc>
      </w:tr>
      <w:tr w:rsidR="00636024" w:rsidRPr="00A3352C" w:rsidTr="00D53106">
        <w:trPr>
          <w:trHeight w:val="828"/>
        </w:trPr>
        <w:tc>
          <w:tcPr>
            <w:tcW w:w="3402" w:type="dxa"/>
            <w:tcBorders>
              <w:left w:val="single" w:sz="4" w:space="0" w:color="auto"/>
              <w:right w:val="single" w:sz="4" w:space="0" w:color="auto"/>
            </w:tcBorders>
            <w:vAlign w:val="center"/>
          </w:tcPr>
          <w:p w:rsidR="00636024" w:rsidRPr="00636024" w:rsidRDefault="00636024" w:rsidP="00CF0A9B">
            <w:pPr>
              <w:spacing w:line="276" w:lineRule="auto"/>
              <w:rPr>
                <w:b/>
              </w:rPr>
            </w:pPr>
            <w:r w:rsidRPr="0030297B">
              <w:rPr>
                <w:b/>
              </w:rPr>
              <w:lastRenderedPageBreak/>
              <w:t>Тема 3.2. Биология — совокупность наук о живой природе.</w:t>
            </w:r>
          </w:p>
        </w:tc>
        <w:tc>
          <w:tcPr>
            <w:tcW w:w="8364" w:type="dxa"/>
            <w:tcBorders>
              <w:top w:val="single" w:sz="4" w:space="0" w:color="auto"/>
              <w:left w:val="single" w:sz="4" w:space="0" w:color="auto"/>
              <w:right w:val="single" w:sz="4" w:space="0" w:color="auto"/>
            </w:tcBorders>
          </w:tcPr>
          <w:p w:rsidR="00636024" w:rsidRDefault="00636024" w:rsidP="00CF0A9B">
            <w:pPr>
              <w:spacing w:line="276" w:lineRule="auto"/>
              <w:jc w:val="both"/>
            </w:pPr>
          </w:p>
        </w:tc>
        <w:tc>
          <w:tcPr>
            <w:tcW w:w="0" w:type="auto"/>
            <w:tcBorders>
              <w:left w:val="single" w:sz="4" w:space="0" w:color="auto"/>
              <w:right w:val="single" w:sz="4" w:space="0" w:color="auto"/>
            </w:tcBorders>
            <w:vAlign w:val="center"/>
          </w:tcPr>
          <w:p w:rsidR="00636024" w:rsidRPr="00743DB2" w:rsidRDefault="002E28E8" w:rsidP="00CF0A9B">
            <w:pPr>
              <w:spacing w:line="276" w:lineRule="auto"/>
              <w:jc w:val="center"/>
              <w:rPr>
                <w:b/>
              </w:rPr>
            </w:pPr>
            <w:r>
              <w:rPr>
                <w:b/>
              </w:rPr>
              <w:t>36</w:t>
            </w:r>
          </w:p>
        </w:tc>
        <w:tc>
          <w:tcPr>
            <w:tcW w:w="1814" w:type="dxa"/>
            <w:tcBorders>
              <w:top w:val="single" w:sz="4" w:space="0" w:color="auto"/>
              <w:left w:val="single" w:sz="4" w:space="0" w:color="auto"/>
              <w:right w:val="single" w:sz="4" w:space="0" w:color="auto"/>
            </w:tcBorders>
          </w:tcPr>
          <w:p w:rsidR="00636024" w:rsidRPr="00A3352C" w:rsidRDefault="00636024" w:rsidP="00CF0A9B">
            <w:pPr>
              <w:spacing w:line="276" w:lineRule="auto"/>
              <w:jc w:val="center"/>
            </w:pPr>
          </w:p>
        </w:tc>
      </w:tr>
      <w:tr w:rsidR="00636024" w:rsidRPr="00A3352C" w:rsidTr="00D53106">
        <w:trPr>
          <w:trHeight w:val="294"/>
        </w:trPr>
        <w:tc>
          <w:tcPr>
            <w:tcW w:w="3402" w:type="dxa"/>
            <w:vMerge w:val="restart"/>
            <w:tcBorders>
              <w:left w:val="single" w:sz="4" w:space="0" w:color="auto"/>
              <w:right w:val="single" w:sz="4" w:space="0" w:color="auto"/>
            </w:tcBorders>
            <w:vAlign w:val="center"/>
          </w:tcPr>
          <w:p w:rsidR="00636024" w:rsidRDefault="00636024" w:rsidP="00CF0A9B">
            <w:pPr>
              <w:spacing w:line="276" w:lineRule="auto"/>
              <w:rPr>
                <w:b/>
              </w:rPr>
            </w:pPr>
            <w:r w:rsidRPr="0030297B">
              <w:rPr>
                <w:b/>
              </w:rPr>
              <w:t>Тема 3.2.1. Клетка</w:t>
            </w: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Default="00636024" w:rsidP="00CF0A9B">
            <w:pPr>
              <w:spacing w:line="276" w:lineRule="auto"/>
              <w:rPr>
                <w:b/>
              </w:rPr>
            </w:pPr>
          </w:p>
          <w:p w:rsidR="00636024" w:rsidRPr="0030297B" w:rsidRDefault="00636024" w:rsidP="00CF0A9B">
            <w:pPr>
              <w:spacing w:line="276" w:lineRule="auto"/>
              <w:rPr>
                <w:b/>
              </w:rPr>
            </w:pPr>
          </w:p>
        </w:tc>
        <w:tc>
          <w:tcPr>
            <w:tcW w:w="8364" w:type="dxa"/>
            <w:tcBorders>
              <w:top w:val="single" w:sz="4" w:space="0" w:color="auto"/>
              <w:left w:val="single" w:sz="4" w:space="0" w:color="auto"/>
              <w:bottom w:val="single" w:sz="4" w:space="0" w:color="auto"/>
              <w:right w:val="single" w:sz="4" w:space="0" w:color="auto"/>
            </w:tcBorders>
          </w:tcPr>
          <w:p w:rsidR="00636024" w:rsidRDefault="00636024" w:rsidP="00CF0A9B">
            <w:pPr>
              <w:spacing w:line="276" w:lineRule="auto"/>
              <w:jc w:val="both"/>
            </w:pPr>
          </w:p>
        </w:tc>
        <w:tc>
          <w:tcPr>
            <w:tcW w:w="0" w:type="auto"/>
            <w:tcBorders>
              <w:left w:val="single" w:sz="4" w:space="0" w:color="auto"/>
              <w:right w:val="single" w:sz="4" w:space="0" w:color="auto"/>
            </w:tcBorders>
            <w:vAlign w:val="center"/>
          </w:tcPr>
          <w:p w:rsidR="00636024" w:rsidRPr="00636024" w:rsidRDefault="002E28E8" w:rsidP="00CF0A9B">
            <w:pPr>
              <w:spacing w:line="276" w:lineRule="auto"/>
              <w:jc w:val="center"/>
              <w:rPr>
                <w:b/>
              </w:rPr>
            </w:pPr>
            <w:r>
              <w:rPr>
                <w:b/>
              </w:rPr>
              <w:t>6</w:t>
            </w:r>
          </w:p>
        </w:tc>
        <w:tc>
          <w:tcPr>
            <w:tcW w:w="1814" w:type="dxa"/>
            <w:tcBorders>
              <w:top w:val="single" w:sz="4" w:space="0" w:color="auto"/>
              <w:left w:val="single" w:sz="4" w:space="0" w:color="auto"/>
              <w:bottom w:val="single" w:sz="4" w:space="0" w:color="auto"/>
              <w:right w:val="single" w:sz="4" w:space="0" w:color="auto"/>
            </w:tcBorders>
          </w:tcPr>
          <w:p w:rsidR="00636024" w:rsidRDefault="00636024" w:rsidP="00CF0A9B">
            <w:pPr>
              <w:spacing w:line="276" w:lineRule="auto"/>
              <w:jc w:val="center"/>
            </w:pPr>
          </w:p>
        </w:tc>
      </w:tr>
      <w:tr w:rsidR="00636024" w:rsidRPr="00A3352C" w:rsidTr="00D53106">
        <w:trPr>
          <w:trHeight w:val="294"/>
        </w:trPr>
        <w:tc>
          <w:tcPr>
            <w:tcW w:w="3402" w:type="dxa"/>
            <w:vMerge/>
            <w:tcBorders>
              <w:left w:val="single" w:sz="4" w:space="0" w:color="auto"/>
              <w:right w:val="single" w:sz="4" w:space="0" w:color="auto"/>
            </w:tcBorders>
            <w:vAlign w:val="center"/>
          </w:tcPr>
          <w:p w:rsidR="00636024" w:rsidRPr="0030297B" w:rsidRDefault="00636024" w:rsidP="00CF0A9B">
            <w:pPr>
              <w:spacing w:line="276" w:lineRule="auto"/>
              <w:rPr>
                <w:rFonts w:ascii="Calibri" w:eastAsia="Calibri" w:hAnsi="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36024" w:rsidRDefault="00636024" w:rsidP="00CF0A9B">
            <w:pPr>
              <w:spacing w:line="276" w:lineRule="auto"/>
              <w:jc w:val="both"/>
            </w:pPr>
            <w:r>
              <w:t xml:space="preserve">Живая природа как объект изучения биологии. Определение жизни (с привлечением материала из разделов физики и химии). </w:t>
            </w:r>
            <w:r w:rsidRPr="0030297B">
              <w:rPr>
                <w:b/>
              </w:rPr>
              <w:t xml:space="preserve">Уровни организации жизни. </w:t>
            </w:r>
          </w:p>
          <w:p w:rsidR="00636024" w:rsidRDefault="00636024" w:rsidP="00CF0A9B">
            <w:pPr>
              <w:spacing w:line="276" w:lineRule="auto"/>
              <w:jc w:val="both"/>
              <w:rPr>
                <w:b/>
              </w:rPr>
            </w:pPr>
            <w:r w:rsidRPr="0030297B">
              <w:rPr>
                <w:b/>
              </w:rPr>
              <w:t>Демонстрации:</w:t>
            </w:r>
            <w:r>
              <w:t xml:space="preserve"> Уровни организации жизни. </w:t>
            </w:r>
          </w:p>
        </w:tc>
        <w:tc>
          <w:tcPr>
            <w:tcW w:w="0" w:type="auto"/>
            <w:tcBorders>
              <w:left w:val="single" w:sz="4" w:space="0" w:color="auto"/>
              <w:right w:val="single" w:sz="4" w:space="0" w:color="auto"/>
            </w:tcBorders>
            <w:vAlign w:val="center"/>
          </w:tcPr>
          <w:p w:rsidR="00636024" w:rsidRDefault="002E28E8" w:rsidP="00CF0A9B">
            <w:pPr>
              <w:spacing w:line="276" w:lineRule="auto"/>
              <w:jc w:val="center"/>
            </w:pPr>
            <w:r>
              <w:t>1</w:t>
            </w:r>
          </w:p>
          <w:p w:rsidR="00636024" w:rsidRDefault="00636024" w:rsidP="00CF0A9B">
            <w:pPr>
              <w:spacing w:line="276" w:lineRule="auto"/>
              <w:jc w:val="center"/>
            </w:pPr>
          </w:p>
          <w:p w:rsidR="00636024" w:rsidRDefault="00636024" w:rsidP="00CF0A9B">
            <w:pPr>
              <w:spacing w:line="276" w:lineRule="auto"/>
              <w:jc w:val="center"/>
            </w:pPr>
          </w:p>
          <w:p w:rsidR="00636024" w:rsidRPr="0030297B" w:rsidRDefault="00636024" w:rsidP="00CF0A9B">
            <w:pPr>
              <w:spacing w:line="276" w:lineRule="auto"/>
            </w:pPr>
          </w:p>
        </w:tc>
        <w:tc>
          <w:tcPr>
            <w:tcW w:w="1814" w:type="dxa"/>
            <w:tcBorders>
              <w:top w:val="single" w:sz="4" w:space="0" w:color="auto"/>
              <w:left w:val="single" w:sz="4" w:space="0" w:color="auto"/>
              <w:bottom w:val="single" w:sz="4" w:space="0" w:color="auto"/>
              <w:right w:val="single" w:sz="4" w:space="0" w:color="auto"/>
            </w:tcBorders>
          </w:tcPr>
          <w:p w:rsidR="00636024" w:rsidRPr="00A3352C" w:rsidRDefault="00636024" w:rsidP="00CF0A9B">
            <w:pPr>
              <w:spacing w:line="276" w:lineRule="auto"/>
              <w:jc w:val="center"/>
            </w:pPr>
            <w:r>
              <w:t>1</w:t>
            </w:r>
          </w:p>
        </w:tc>
      </w:tr>
      <w:tr w:rsidR="00636024" w:rsidRPr="00A3352C" w:rsidTr="00D53106">
        <w:trPr>
          <w:trHeight w:val="294"/>
        </w:trPr>
        <w:tc>
          <w:tcPr>
            <w:tcW w:w="3402" w:type="dxa"/>
            <w:vMerge/>
            <w:tcBorders>
              <w:left w:val="single" w:sz="4" w:space="0" w:color="auto"/>
              <w:right w:val="single" w:sz="4" w:space="0" w:color="auto"/>
            </w:tcBorders>
            <w:vAlign w:val="center"/>
          </w:tcPr>
          <w:p w:rsidR="00636024" w:rsidRPr="00A3352C" w:rsidRDefault="00636024"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36024" w:rsidRPr="0030297B" w:rsidRDefault="00636024" w:rsidP="00CF0A9B">
            <w:pPr>
              <w:spacing w:line="276" w:lineRule="auto"/>
              <w:jc w:val="both"/>
              <w:rPr>
                <w:b/>
              </w:rPr>
            </w:pPr>
            <w:r>
              <w:t xml:space="preserve">История изучения клетки. Основные положения клеточной теории. </w:t>
            </w:r>
            <w:r w:rsidRPr="0030297B">
              <w:rPr>
                <w:b/>
              </w:rPr>
              <w:t xml:space="preserve">Клетка — структурно-функциональная (элементарная) единица жизни. </w:t>
            </w:r>
          </w:p>
          <w:p w:rsidR="00636024" w:rsidRDefault="00636024" w:rsidP="00CF0A9B">
            <w:pPr>
              <w:spacing w:line="276" w:lineRule="auto"/>
              <w:jc w:val="both"/>
            </w:pPr>
            <w:r w:rsidRPr="0030297B">
              <w:rPr>
                <w:b/>
              </w:rPr>
              <w:t>Строение клетки</w:t>
            </w:r>
            <w:r>
              <w:t>. Прокариоты и эукариоты — низшие и высшие клеточные организмы. Основные структурные компоненты клетки эукариот. Клеточное ядро. Функция ядра: хранение, воспроизведение и передача наследственной информации, регуляция химической активности клетки. Структура и функции хромосом. Аутосомы и половые хромосомы</w:t>
            </w:r>
          </w:p>
          <w:p w:rsidR="002A1462" w:rsidRDefault="00636024" w:rsidP="00CF0A9B">
            <w:pPr>
              <w:spacing w:line="276" w:lineRule="auto"/>
              <w:jc w:val="both"/>
            </w:pPr>
            <w:r w:rsidRPr="00636024">
              <w:rPr>
                <w:b/>
              </w:rPr>
              <w:t>Демонстрации</w:t>
            </w:r>
            <w:r>
              <w:t xml:space="preserve">: </w:t>
            </w:r>
          </w:p>
          <w:p w:rsidR="002A1462" w:rsidRDefault="00636024" w:rsidP="00CF0A9B">
            <w:pPr>
              <w:numPr>
                <w:ilvl w:val="0"/>
                <w:numId w:val="45"/>
              </w:numPr>
              <w:spacing w:line="276" w:lineRule="auto"/>
              <w:jc w:val="both"/>
            </w:pPr>
            <w:r>
              <w:t xml:space="preserve">Строение клетки. </w:t>
            </w:r>
          </w:p>
          <w:p w:rsidR="00636024" w:rsidRPr="00A3352C" w:rsidRDefault="00636024" w:rsidP="00CF0A9B">
            <w:pPr>
              <w:numPr>
                <w:ilvl w:val="0"/>
                <w:numId w:val="45"/>
              </w:numPr>
              <w:spacing w:line="276" w:lineRule="auto"/>
              <w:jc w:val="both"/>
            </w:pPr>
            <w:r>
              <w:t>Строение клеток прокариот и эукариот.</w:t>
            </w:r>
          </w:p>
        </w:tc>
        <w:tc>
          <w:tcPr>
            <w:tcW w:w="0" w:type="auto"/>
            <w:tcBorders>
              <w:left w:val="single" w:sz="4" w:space="0" w:color="auto"/>
              <w:right w:val="single" w:sz="4" w:space="0" w:color="auto"/>
            </w:tcBorders>
            <w:vAlign w:val="center"/>
          </w:tcPr>
          <w:p w:rsidR="00636024" w:rsidRPr="00636024" w:rsidRDefault="002E28E8" w:rsidP="00CF0A9B">
            <w:pPr>
              <w:spacing w:line="276" w:lineRule="auto"/>
              <w:jc w:val="center"/>
            </w:pPr>
            <w:r>
              <w:t>2</w:t>
            </w:r>
          </w:p>
          <w:p w:rsidR="00636024" w:rsidRDefault="00636024" w:rsidP="00CF0A9B">
            <w:pPr>
              <w:spacing w:line="276" w:lineRule="auto"/>
              <w:jc w:val="center"/>
              <w:rPr>
                <w:b/>
              </w:rPr>
            </w:pPr>
          </w:p>
          <w:p w:rsidR="00636024" w:rsidRDefault="00636024" w:rsidP="00CF0A9B">
            <w:pPr>
              <w:spacing w:line="276" w:lineRule="auto"/>
              <w:jc w:val="center"/>
              <w:rPr>
                <w:b/>
              </w:rPr>
            </w:pPr>
          </w:p>
          <w:p w:rsidR="00636024" w:rsidRDefault="00636024" w:rsidP="00CF0A9B">
            <w:pPr>
              <w:spacing w:line="276" w:lineRule="auto"/>
              <w:jc w:val="center"/>
              <w:rPr>
                <w:b/>
              </w:rPr>
            </w:pPr>
          </w:p>
          <w:p w:rsidR="00636024" w:rsidRDefault="00636024" w:rsidP="00CF0A9B">
            <w:pPr>
              <w:spacing w:line="276" w:lineRule="auto"/>
              <w:jc w:val="center"/>
              <w:rPr>
                <w:b/>
              </w:rPr>
            </w:pPr>
          </w:p>
          <w:p w:rsidR="00636024" w:rsidRDefault="00636024" w:rsidP="00CF0A9B">
            <w:pPr>
              <w:spacing w:line="276" w:lineRule="auto"/>
              <w:jc w:val="center"/>
              <w:rPr>
                <w:b/>
              </w:rPr>
            </w:pPr>
          </w:p>
          <w:p w:rsidR="00636024" w:rsidRDefault="00636024" w:rsidP="00CF0A9B">
            <w:pPr>
              <w:spacing w:line="276" w:lineRule="auto"/>
              <w:jc w:val="center"/>
              <w:rPr>
                <w:b/>
              </w:rPr>
            </w:pPr>
          </w:p>
          <w:p w:rsidR="00636024" w:rsidRPr="00743DB2" w:rsidRDefault="00636024" w:rsidP="00CF0A9B">
            <w:pPr>
              <w:spacing w:line="276" w:lineRule="auto"/>
              <w:rPr>
                <w:b/>
              </w:rPr>
            </w:pPr>
          </w:p>
        </w:tc>
        <w:tc>
          <w:tcPr>
            <w:tcW w:w="1814" w:type="dxa"/>
            <w:tcBorders>
              <w:top w:val="single" w:sz="4" w:space="0" w:color="auto"/>
              <w:left w:val="single" w:sz="4" w:space="0" w:color="auto"/>
              <w:bottom w:val="single" w:sz="4" w:space="0" w:color="auto"/>
              <w:right w:val="single" w:sz="4" w:space="0" w:color="auto"/>
            </w:tcBorders>
          </w:tcPr>
          <w:p w:rsidR="00636024" w:rsidRPr="00A3352C" w:rsidRDefault="00636024" w:rsidP="00CF0A9B">
            <w:pPr>
              <w:spacing w:line="276" w:lineRule="auto"/>
              <w:jc w:val="center"/>
            </w:pPr>
            <w:r>
              <w:t>1</w:t>
            </w:r>
          </w:p>
        </w:tc>
      </w:tr>
      <w:tr w:rsidR="00636024" w:rsidRPr="00A3352C" w:rsidTr="00D53106">
        <w:trPr>
          <w:trHeight w:val="294"/>
        </w:trPr>
        <w:tc>
          <w:tcPr>
            <w:tcW w:w="3402" w:type="dxa"/>
            <w:vMerge/>
            <w:tcBorders>
              <w:left w:val="single" w:sz="4" w:space="0" w:color="auto"/>
              <w:right w:val="single" w:sz="4" w:space="0" w:color="auto"/>
            </w:tcBorders>
            <w:vAlign w:val="center"/>
          </w:tcPr>
          <w:p w:rsidR="00636024" w:rsidRPr="00A3352C" w:rsidRDefault="00636024"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36024" w:rsidRDefault="00636024" w:rsidP="00CF0A9B">
            <w:pPr>
              <w:spacing w:line="276" w:lineRule="auto"/>
              <w:jc w:val="both"/>
            </w:pPr>
            <w:r w:rsidRPr="0030297B">
              <w:rPr>
                <w:b/>
              </w:rPr>
              <w:t>Биологическое значение химических элементов</w:t>
            </w:r>
            <w:r>
              <w:t>. Неорганические вещества в составе клетки. Роль воды как растворителя и основного компонента внутренней среды организмов. Углеводы и липиды в клетке. Структура и биологические функции 20 белков. Строение нуклеотидов и структура полинуклео</w:t>
            </w:r>
            <w:r>
              <w:lastRenderedPageBreak/>
              <w:t>тидных цепей ДНК и РНК, АТФ.</w:t>
            </w:r>
          </w:p>
          <w:p w:rsidR="002A1462" w:rsidRDefault="00636024" w:rsidP="00CF0A9B">
            <w:pPr>
              <w:spacing w:line="276" w:lineRule="auto"/>
              <w:jc w:val="both"/>
            </w:pPr>
            <w:r w:rsidRPr="00636024">
              <w:rPr>
                <w:b/>
              </w:rPr>
              <w:t>Демонстрации</w:t>
            </w:r>
            <w:r>
              <w:t xml:space="preserve">: </w:t>
            </w:r>
          </w:p>
          <w:p w:rsidR="002A1462" w:rsidRDefault="00636024" w:rsidP="00CF0A9B">
            <w:pPr>
              <w:numPr>
                <w:ilvl w:val="0"/>
                <w:numId w:val="46"/>
              </w:numPr>
              <w:spacing w:line="276" w:lineRule="auto"/>
              <w:jc w:val="both"/>
            </w:pPr>
            <w:r>
              <w:t xml:space="preserve">Строение молекулы белка. </w:t>
            </w:r>
          </w:p>
          <w:p w:rsidR="00636024" w:rsidRDefault="00636024" w:rsidP="00CF0A9B">
            <w:pPr>
              <w:numPr>
                <w:ilvl w:val="0"/>
                <w:numId w:val="46"/>
              </w:numPr>
              <w:spacing w:line="276" w:lineRule="auto"/>
              <w:jc w:val="both"/>
            </w:pPr>
            <w:r>
              <w:t>Строение молекулы ДНК</w:t>
            </w:r>
          </w:p>
        </w:tc>
        <w:tc>
          <w:tcPr>
            <w:tcW w:w="0" w:type="auto"/>
            <w:tcBorders>
              <w:left w:val="single" w:sz="4" w:space="0" w:color="auto"/>
              <w:right w:val="single" w:sz="4" w:space="0" w:color="auto"/>
            </w:tcBorders>
            <w:vAlign w:val="center"/>
          </w:tcPr>
          <w:p w:rsidR="00636024" w:rsidRDefault="002E28E8" w:rsidP="00CF0A9B">
            <w:pPr>
              <w:spacing w:line="276" w:lineRule="auto"/>
              <w:jc w:val="center"/>
            </w:pPr>
            <w:r>
              <w:lastRenderedPageBreak/>
              <w:t>1</w:t>
            </w:r>
          </w:p>
          <w:p w:rsidR="00636024" w:rsidRDefault="00636024" w:rsidP="00CF0A9B">
            <w:pPr>
              <w:spacing w:line="276" w:lineRule="auto"/>
              <w:jc w:val="center"/>
            </w:pPr>
          </w:p>
          <w:p w:rsidR="00636024" w:rsidRDefault="00636024" w:rsidP="00CF0A9B">
            <w:pPr>
              <w:spacing w:line="276" w:lineRule="auto"/>
              <w:jc w:val="center"/>
            </w:pPr>
          </w:p>
          <w:p w:rsidR="00636024" w:rsidRDefault="00636024" w:rsidP="00CF0A9B">
            <w:pPr>
              <w:spacing w:line="276" w:lineRule="auto"/>
              <w:jc w:val="center"/>
            </w:pPr>
          </w:p>
          <w:p w:rsidR="00636024" w:rsidRDefault="00636024" w:rsidP="00CF0A9B">
            <w:pPr>
              <w:spacing w:line="276" w:lineRule="auto"/>
              <w:jc w:val="center"/>
            </w:pPr>
          </w:p>
          <w:p w:rsidR="00636024" w:rsidRPr="00636024" w:rsidRDefault="00636024"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36024" w:rsidRPr="00A3352C" w:rsidRDefault="00636024" w:rsidP="00CF0A9B">
            <w:pPr>
              <w:spacing w:line="276" w:lineRule="auto"/>
              <w:jc w:val="center"/>
            </w:pPr>
            <w:r>
              <w:lastRenderedPageBreak/>
              <w:t>1</w:t>
            </w:r>
          </w:p>
        </w:tc>
      </w:tr>
      <w:tr w:rsidR="00636024" w:rsidRPr="00A3352C" w:rsidTr="00D53106">
        <w:trPr>
          <w:trHeight w:val="294"/>
        </w:trPr>
        <w:tc>
          <w:tcPr>
            <w:tcW w:w="3402" w:type="dxa"/>
            <w:vMerge/>
            <w:tcBorders>
              <w:left w:val="single" w:sz="4" w:space="0" w:color="auto"/>
              <w:right w:val="single" w:sz="4" w:space="0" w:color="auto"/>
            </w:tcBorders>
            <w:vAlign w:val="center"/>
          </w:tcPr>
          <w:p w:rsidR="00636024" w:rsidRPr="00A3352C" w:rsidRDefault="00636024"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36024" w:rsidRDefault="00636024" w:rsidP="00CF0A9B">
            <w:pPr>
              <w:spacing w:line="276" w:lineRule="auto"/>
              <w:jc w:val="both"/>
            </w:pPr>
            <w:r w:rsidRPr="0030297B">
              <w:rPr>
                <w:b/>
              </w:rPr>
              <w:t>Вирусы и бактериофаги</w:t>
            </w:r>
            <w:r>
              <w:t xml:space="preserve">. Неклеточное строение, жизненный цикл и его зависимость от клеточных форм жизни. Вирусы — возбудители инфекционных заболеваний; понятие об онковирусах. Вирус иммунодефицита человека (ВИЧ). Профилактика ВИЧ-инфекции. </w:t>
            </w:r>
            <w:r w:rsidRPr="00636024">
              <w:rPr>
                <w:b/>
              </w:rPr>
              <w:t>Демонстрации</w:t>
            </w:r>
            <w:r w:rsidR="002A1462">
              <w:t>:</w:t>
            </w:r>
            <w:r>
              <w:t xml:space="preserve"> Строение вируса.</w:t>
            </w:r>
          </w:p>
        </w:tc>
        <w:tc>
          <w:tcPr>
            <w:tcW w:w="0" w:type="auto"/>
            <w:tcBorders>
              <w:left w:val="single" w:sz="4" w:space="0" w:color="auto"/>
              <w:right w:val="single" w:sz="4" w:space="0" w:color="auto"/>
            </w:tcBorders>
            <w:vAlign w:val="center"/>
          </w:tcPr>
          <w:p w:rsidR="00636024" w:rsidRDefault="002E28E8" w:rsidP="00CF0A9B">
            <w:pPr>
              <w:spacing w:line="276" w:lineRule="auto"/>
              <w:jc w:val="center"/>
            </w:pPr>
            <w:r>
              <w:t>1</w:t>
            </w:r>
          </w:p>
          <w:p w:rsidR="002E28E8" w:rsidRDefault="002E28E8" w:rsidP="00CF0A9B">
            <w:pPr>
              <w:spacing w:line="276" w:lineRule="auto"/>
              <w:jc w:val="center"/>
            </w:pPr>
          </w:p>
          <w:p w:rsidR="002E28E8" w:rsidRPr="00636024" w:rsidRDefault="002E28E8"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36024" w:rsidRPr="00A3352C" w:rsidRDefault="00636024" w:rsidP="00CF0A9B">
            <w:pPr>
              <w:spacing w:line="276" w:lineRule="auto"/>
              <w:jc w:val="center"/>
            </w:pPr>
            <w:r>
              <w:t>1</w:t>
            </w:r>
          </w:p>
        </w:tc>
      </w:tr>
      <w:tr w:rsidR="00636024" w:rsidRPr="00A3352C" w:rsidTr="00D53106">
        <w:trPr>
          <w:trHeight w:val="294"/>
        </w:trPr>
        <w:tc>
          <w:tcPr>
            <w:tcW w:w="3402" w:type="dxa"/>
            <w:vMerge/>
            <w:tcBorders>
              <w:left w:val="single" w:sz="4" w:space="0" w:color="auto"/>
              <w:right w:val="single" w:sz="4" w:space="0" w:color="auto"/>
            </w:tcBorders>
            <w:vAlign w:val="center"/>
          </w:tcPr>
          <w:p w:rsidR="00636024" w:rsidRPr="00A3352C" w:rsidRDefault="00636024"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36024" w:rsidRDefault="00636024" w:rsidP="00CF0A9B">
            <w:pPr>
              <w:spacing w:line="276" w:lineRule="auto"/>
              <w:jc w:val="both"/>
            </w:pPr>
            <w:r w:rsidRPr="00A27055">
              <w:rPr>
                <w:b/>
              </w:rPr>
              <w:t xml:space="preserve">Практическое занятие № </w:t>
            </w:r>
            <w:r>
              <w:rPr>
                <w:b/>
              </w:rPr>
              <w:t>10</w:t>
            </w:r>
            <w:r w:rsidRPr="00A27055">
              <w:rPr>
                <w:b/>
              </w:rPr>
              <w:t>.</w:t>
            </w:r>
            <w:r>
              <w:t xml:space="preserve"> Наблюдение клеток растений и животных под микроскопом на готовых микропрепаратах и их описание. Сравнение строения клеток растений и животных.</w:t>
            </w:r>
          </w:p>
        </w:tc>
        <w:tc>
          <w:tcPr>
            <w:tcW w:w="0" w:type="auto"/>
            <w:tcBorders>
              <w:left w:val="single" w:sz="4" w:space="0" w:color="auto"/>
              <w:right w:val="single" w:sz="4" w:space="0" w:color="auto"/>
            </w:tcBorders>
            <w:vAlign w:val="center"/>
          </w:tcPr>
          <w:p w:rsidR="00636024" w:rsidRDefault="00636024" w:rsidP="00CF0A9B">
            <w:pPr>
              <w:spacing w:line="276" w:lineRule="auto"/>
              <w:jc w:val="center"/>
            </w:pPr>
            <w:r w:rsidRPr="00636024">
              <w:t>1</w:t>
            </w:r>
          </w:p>
          <w:p w:rsidR="00636024" w:rsidRDefault="00636024" w:rsidP="00CF0A9B">
            <w:pPr>
              <w:spacing w:line="276" w:lineRule="auto"/>
              <w:jc w:val="center"/>
            </w:pPr>
          </w:p>
          <w:p w:rsidR="00636024" w:rsidRPr="00636024" w:rsidRDefault="00636024"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36024" w:rsidRPr="00A3352C" w:rsidRDefault="00636024" w:rsidP="00CF0A9B">
            <w:pPr>
              <w:spacing w:line="276" w:lineRule="auto"/>
              <w:jc w:val="center"/>
            </w:pPr>
            <w:r>
              <w:t>2</w:t>
            </w:r>
          </w:p>
        </w:tc>
      </w:tr>
      <w:tr w:rsidR="00656167" w:rsidRPr="00A3352C" w:rsidTr="00D53106">
        <w:trPr>
          <w:trHeight w:val="294"/>
        </w:trPr>
        <w:tc>
          <w:tcPr>
            <w:tcW w:w="3402" w:type="dxa"/>
            <w:vMerge w:val="restart"/>
            <w:tcBorders>
              <w:left w:val="single" w:sz="4" w:space="0" w:color="auto"/>
              <w:right w:val="single" w:sz="4" w:space="0" w:color="auto"/>
            </w:tcBorders>
            <w:vAlign w:val="center"/>
          </w:tcPr>
          <w:p w:rsidR="00656167" w:rsidRDefault="00656167" w:rsidP="00CF0A9B">
            <w:pPr>
              <w:spacing w:line="276" w:lineRule="auto"/>
              <w:rPr>
                <w:b/>
              </w:rPr>
            </w:pPr>
            <w:r w:rsidRPr="00636024">
              <w:rPr>
                <w:b/>
              </w:rPr>
              <w:t>Тема 3.2.2. Организм</w:t>
            </w: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Default="00656167" w:rsidP="00CF0A9B">
            <w:pPr>
              <w:spacing w:line="276" w:lineRule="auto"/>
              <w:rPr>
                <w:b/>
              </w:rPr>
            </w:pPr>
          </w:p>
          <w:p w:rsidR="00656167" w:rsidRPr="00636024" w:rsidRDefault="00656167"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both"/>
            </w:pPr>
          </w:p>
        </w:tc>
        <w:tc>
          <w:tcPr>
            <w:tcW w:w="0" w:type="auto"/>
            <w:tcBorders>
              <w:left w:val="single" w:sz="4" w:space="0" w:color="auto"/>
              <w:right w:val="single" w:sz="4" w:space="0" w:color="auto"/>
            </w:tcBorders>
            <w:vAlign w:val="center"/>
          </w:tcPr>
          <w:p w:rsidR="00656167" w:rsidRPr="00A3352C" w:rsidRDefault="00656167" w:rsidP="00CF0A9B">
            <w:pPr>
              <w:spacing w:line="276" w:lineRule="auto"/>
              <w:jc w:val="center"/>
              <w:rPr>
                <w:b/>
              </w:rPr>
            </w:pPr>
            <w:r>
              <w:rPr>
                <w:b/>
              </w:rPr>
              <w:t>10</w:t>
            </w: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Pr="00A3352C" w:rsidRDefault="00656167"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rsidRPr="00636024">
              <w:rPr>
                <w:b/>
              </w:rPr>
              <w:t>Организм — единое целое. Многообразие организмов</w:t>
            </w:r>
            <w:r>
              <w:t>.</w:t>
            </w:r>
          </w:p>
          <w:p w:rsidR="00656167" w:rsidRDefault="00656167" w:rsidP="00CF0A9B">
            <w:pPr>
              <w:spacing w:line="276" w:lineRule="auto"/>
              <w:jc w:val="both"/>
            </w:pPr>
            <w:r w:rsidRPr="00636024">
              <w:rPr>
                <w:b/>
              </w:rPr>
              <w:t>Обмен веществом и энергией с окружающей средой</w:t>
            </w:r>
            <w:r>
              <w:t xml:space="preserve"> как необходимое условие существования живых систем. </w:t>
            </w:r>
          </w:p>
          <w:p w:rsidR="00656167" w:rsidRPr="00A3352C" w:rsidRDefault="00656167" w:rsidP="00CF0A9B">
            <w:pPr>
              <w:spacing w:line="276" w:lineRule="auto"/>
              <w:jc w:val="both"/>
            </w:pPr>
            <w:r w:rsidRPr="00614E76">
              <w:rPr>
                <w:b/>
              </w:rPr>
              <w:t>Демонстрации:</w:t>
            </w:r>
            <w:r>
              <w:t xml:space="preserve"> Обмен веществ и превращения энергии в клетке.</w:t>
            </w:r>
          </w:p>
        </w:tc>
        <w:tc>
          <w:tcPr>
            <w:tcW w:w="0" w:type="auto"/>
            <w:tcBorders>
              <w:left w:val="single" w:sz="4" w:space="0" w:color="auto"/>
              <w:right w:val="single" w:sz="4" w:space="0" w:color="auto"/>
            </w:tcBorders>
            <w:vAlign w:val="center"/>
          </w:tcPr>
          <w:p w:rsidR="00656167" w:rsidRDefault="00656167" w:rsidP="00CF0A9B">
            <w:pPr>
              <w:spacing w:line="276" w:lineRule="auto"/>
              <w:jc w:val="center"/>
            </w:pPr>
            <w:r>
              <w:t>1</w:t>
            </w:r>
          </w:p>
          <w:p w:rsidR="00656167" w:rsidRDefault="00656167" w:rsidP="00CF0A9B">
            <w:pPr>
              <w:spacing w:line="276" w:lineRule="auto"/>
              <w:jc w:val="center"/>
            </w:pPr>
          </w:p>
          <w:p w:rsidR="00656167" w:rsidRDefault="00656167" w:rsidP="00CF0A9B">
            <w:pPr>
              <w:spacing w:line="276" w:lineRule="auto"/>
              <w:jc w:val="center"/>
            </w:pPr>
          </w:p>
          <w:p w:rsidR="00656167" w:rsidRPr="008A6799" w:rsidRDefault="00656167" w:rsidP="00CF0A9B">
            <w:pPr>
              <w:spacing w:line="276" w:lineRule="auto"/>
            </w:pP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r>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Pr="00A3352C" w:rsidRDefault="00656167"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t xml:space="preserve">Способность к самовоспроизведению — одна из основных особенностей живых организмов. </w:t>
            </w:r>
            <w:r w:rsidRPr="00636024">
              <w:rPr>
                <w:b/>
              </w:rPr>
              <w:t>Деление клетки</w:t>
            </w:r>
            <w:r>
              <w:t xml:space="preserve"> — основа роста, развития и размножения организмов. Бесполое размножение. Половой процесс и половое размножение. </w:t>
            </w:r>
            <w:r w:rsidRPr="00636024">
              <w:rPr>
                <w:b/>
              </w:rPr>
              <w:t>Оплодотворение,</w:t>
            </w:r>
            <w:r>
              <w:t xml:space="preserve"> его биологическое значение. </w:t>
            </w:r>
            <w:r w:rsidRPr="00636024">
              <w:rPr>
                <w:b/>
              </w:rPr>
              <w:t>Понятие об индивидуальном (онтогенез), эмбриональном (эмбриогенез) и постэмбриональном развитии</w:t>
            </w:r>
            <w:r>
              <w:t xml:space="preserve">. Индивидуальное развитие человека и его возможные нарушения. </w:t>
            </w:r>
          </w:p>
          <w:p w:rsidR="00656167" w:rsidRDefault="00656167" w:rsidP="00CF0A9B">
            <w:pPr>
              <w:spacing w:line="276" w:lineRule="auto"/>
              <w:jc w:val="both"/>
            </w:pPr>
            <w:r w:rsidRPr="00614E76">
              <w:rPr>
                <w:b/>
              </w:rPr>
              <w:t>Демонстрации:</w:t>
            </w:r>
          </w:p>
          <w:p w:rsidR="00656167" w:rsidRDefault="00656167" w:rsidP="00CF0A9B">
            <w:pPr>
              <w:numPr>
                <w:ilvl w:val="0"/>
                <w:numId w:val="34"/>
              </w:numPr>
              <w:spacing w:line="276" w:lineRule="auto"/>
              <w:jc w:val="both"/>
            </w:pPr>
            <w:r>
              <w:t xml:space="preserve">Деление клетки (митоз, мейоз). </w:t>
            </w:r>
          </w:p>
          <w:p w:rsidR="00656167" w:rsidRDefault="00656167" w:rsidP="00CF0A9B">
            <w:pPr>
              <w:numPr>
                <w:ilvl w:val="0"/>
                <w:numId w:val="34"/>
              </w:numPr>
              <w:spacing w:line="276" w:lineRule="auto"/>
              <w:jc w:val="both"/>
            </w:pPr>
            <w:r>
              <w:t>Способы бесполого размножения.</w:t>
            </w:r>
          </w:p>
          <w:p w:rsidR="00656167" w:rsidRDefault="00656167" w:rsidP="00CF0A9B">
            <w:pPr>
              <w:numPr>
                <w:ilvl w:val="0"/>
                <w:numId w:val="34"/>
              </w:numPr>
              <w:spacing w:line="276" w:lineRule="auto"/>
              <w:jc w:val="both"/>
            </w:pPr>
            <w:r>
              <w:t xml:space="preserve"> Оплодотворение у растений и животных.</w:t>
            </w:r>
          </w:p>
          <w:p w:rsidR="00656167" w:rsidRPr="00A3352C" w:rsidRDefault="00656167" w:rsidP="00CF0A9B">
            <w:pPr>
              <w:numPr>
                <w:ilvl w:val="0"/>
                <w:numId w:val="34"/>
              </w:numPr>
              <w:spacing w:line="276" w:lineRule="auto"/>
              <w:jc w:val="both"/>
            </w:pPr>
            <w:r>
              <w:t xml:space="preserve"> Индивидуальное развитие организма. </w:t>
            </w:r>
          </w:p>
        </w:tc>
        <w:tc>
          <w:tcPr>
            <w:tcW w:w="0" w:type="auto"/>
            <w:tcBorders>
              <w:left w:val="single" w:sz="4" w:space="0" w:color="auto"/>
              <w:right w:val="single" w:sz="4" w:space="0" w:color="auto"/>
            </w:tcBorders>
            <w:vAlign w:val="center"/>
          </w:tcPr>
          <w:p w:rsidR="00656167" w:rsidRDefault="00656167" w:rsidP="00CF0A9B">
            <w:pPr>
              <w:spacing w:line="276" w:lineRule="auto"/>
              <w:jc w:val="center"/>
            </w:pPr>
            <w:r>
              <w:t>2</w:t>
            </w: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Pr="00600EA8" w:rsidRDefault="00656167"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r>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Pr="00A3352C" w:rsidRDefault="00656167"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rsidRPr="00614E76">
              <w:rPr>
                <w:b/>
              </w:rPr>
              <w:t>Общие представления о наследственности и изменчивости</w:t>
            </w:r>
            <w:r>
              <w:t>. Генетическая терминология и символика. Закономерности наследования. Наследование при</w:t>
            </w:r>
            <w:r>
              <w:lastRenderedPageBreak/>
              <w:t xml:space="preserve">знаков у человека. Половые хромосомы. Сцепленное с полом наследование. Наследственные болезни человека, их причины и профилактика. Современные представления о гене и геноме. </w:t>
            </w:r>
          </w:p>
          <w:p w:rsidR="00656167" w:rsidRPr="00600EA8" w:rsidRDefault="00656167" w:rsidP="00CF0A9B">
            <w:pPr>
              <w:spacing w:line="276" w:lineRule="auto"/>
              <w:jc w:val="both"/>
            </w:pPr>
            <w:r w:rsidRPr="00614E76">
              <w:rPr>
                <w:b/>
              </w:rPr>
              <w:t>Демонстрации:</w:t>
            </w:r>
            <w:r>
              <w:t xml:space="preserve"> Наследственные болезни человека. </w:t>
            </w:r>
          </w:p>
        </w:tc>
        <w:tc>
          <w:tcPr>
            <w:tcW w:w="0" w:type="auto"/>
            <w:tcBorders>
              <w:left w:val="single" w:sz="4" w:space="0" w:color="auto"/>
              <w:bottom w:val="single" w:sz="4" w:space="0" w:color="auto"/>
              <w:right w:val="single" w:sz="4" w:space="0" w:color="auto"/>
            </w:tcBorders>
            <w:vAlign w:val="center"/>
          </w:tcPr>
          <w:p w:rsidR="00656167" w:rsidRDefault="00656167" w:rsidP="00CF0A9B">
            <w:pPr>
              <w:spacing w:line="276" w:lineRule="auto"/>
              <w:jc w:val="center"/>
            </w:pPr>
            <w:r w:rsidRPr="00600EA8">
              <w:lastRenderedPageBreak/>
              <w:t>2</w:t>
            </w: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Pr="00600EA8" w:rsidRDefault="00656167" w:rsidP="00CF0A9B">
            <w:pPr>
              <w:spacing w:line="276" w:lineRule="auto"/>
            </w:pP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r>
              <w:lastRenderedPageBreak/>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Pr="00A3352C" w:rsidRDefault="00656167"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rsidRPr="00614E76">
              <w:rPr>
                <w:b/>
              </w:rPr>
              <w:t>Генетические закономерности изменчивости</w:t>
            </w:r>
            <w:r>
              <w:t xml:space="preserve">. Классификация форм изменчивости. Влияние мутагенов на организм человека. </w:t>
            </w:r>
          </w:p>
          <w:p w:rsidR="00656167" w:rsidRDefault="00656167" w:rsidP="00CF0A9B">
            <w:pPr>
              <w:spacing w:line="276" w:lineRule="auto"/>
              <w:jc w:val="both"/>
            </w:pPr>
            <w:r w:rsidRPr="00614E76">
              <w:rPr>
                <w:b/>
              </w:rPr>
              <w:t>Демонстрации:</w:t>
            </w:r>
          </w:p>
          <w:p w:rsidR="00656167" w:rsidRDefault="00656167" w:rsidP="00CF0A9B">
            <w:pPr>
              <w:numPr>
                <w:ilvl w:val="0"/>
                <w:numId w:val="35"/>
              </w:numPr>
              <w:spacing w:line="276" w:lineRule="auto"/>
              <w:jc w:val="both"/>
            </w:pPr>
            <w:r>
              <w:t xml:space="preserve">Влияние алкоголизма, наркомании, курения на наследственность. </w:t>
            </w:r>
          </w:p>
          <w:p w:rsidR="00656167" w:rsidRDefault="00656167" w:rsidP="00CF0A9B">
            <w:pPr>
              <w:numPr>
                <w:ilvl w:val="0"/>
                <w:numId w:val="35"/>
              </w:numPr>
              <w:spacing w:line="276" w:lineRule="auto"/>
              <w:jc w:val="both"/>
            </w:pPr>
            <w:r>
              <w:t xml:space="preserve">Мутации. </w:t>
            </w:r>
          </w:p>
          <w:p w:rsidR="00656167" w:rsidRDefault="00656167" w:rsidP="00CF0A9B">
            <w:pPr>
              <w:numPr>
                <w:ilvl w:val="0"/>
                <w:numId w:val="35"/>
              </w:numPr>
              <w:spacing w:line="276" w:lineRule="auto"/>
              <w:jc w:val="both"/>
            </w:pPr>
            <w:r>
              <w:t>Модификационная изменчивость.</w:t>
            </w:r>
          </w:p>
        </w:tc>
        <w:tc>
          <w:tcPr>
            <w:tcW w:w="0" w:type="auto"/>
            <w:tcBorders>
              <w:left w:val="single" w:sz="4" w:space="0" w:color="auto"/>
              <w:bottom w:val="single" w:sz="4" w:space="0" w:color="auto"/>
              <w:right w:val="single" w:sz="4" w:space="0" w:color="auto"/>
            </w:tcBorders>
            <w:vAlign w:val="center"/>
          </w:tcPr>
          <w:p w:rsidR="00656167" w:rsidRDefault="00656167" w:rsidP="00CF0A9B">
            <w:pPr>
              <w:spacing w:line="276" w:lineRule="auto"/>
              <w:jc w:val="center"/>
            </w:pPr>
            <w:r>
              <w:t>1</w:t>
            </w: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Default="00656167" w:rsidP="00CF0A9B">
            <w:pPr>
              <w:spacing w:line="276" w:lineRule="auto"/>
              <w:jc w:val="center"/>
            </w:pPr>
          </w:p>
          <w:p w:rsidR="00656167" w:rsidRPr="00614E76" w:rsidRDefault="00656167"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56167" w:rsidRPr="00A3352C" w:rsidRDefault="00656167" w:rsidP="00CF0A9B">
            <w:pPr>
              <w:spacing w:line="276" w:lineRule="auto"/>
              <w:jc w:val="center"/>
            </w:pPr>
            <w:r>
              <w:t>3</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Pr="00A3352C" w:rsidRDefault="00656167"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rsidRPr="00614E76">
              <w:rPr>
                <w:b/>
              </w:rPr>
              <w:t>Предмет, задачи и методы селекции</w:t>
            </w:r>
            <w:r>
              <w:t xml:space="preserve">. Генетические закономерности селекции. Учение Н.И. Вавилова о центрах многообразия и происхождения культурных растений. Биотехнология, ее достижения, перспективы развития. </w:t>
            </w:r>
          </w:p>
          <w:p w:rsidR="00656167" w:rsidRDefault="00656167" w:rsidP="00CF0A9B">
            <w:pPr>
              <w:spacing w:line="276" w:lineRule="auto"/>
              <w:jc w:val="both"/>
            </w:pPr>
            <w:r w:rsidRPr="00614E76">
              <w:rPr>
                <w:b/>
              </w:rPr>
              <w:t>Демонстрации:</w:t>
            </w:r>
            <w:r>
              <w:t xml:space="preserve"> Исследования в области биотехнологии. </w:t>
            </w:r>
          </w:p>
        </w:tc>
        <w:tc>
          <w:tcPr>
            <w:tcW w:w="0" w:type="auto"/>
            <w:tcBorders>
              <w:left w:val="single" w:sz="4" w:space="0" w:color="auto"/>
              <w:bottom w:val="single" w:sz="4" w:space="0" w:color="auto"/>
              <w:right w:val="single" w:sz="4" w:space="0" w:color="auto"/>
            </w:tcBorders>
            <w:vAlign w:val="center"/>
          </w:tcPr>
          <w:p w:rsidR="00656167" w:rsidRPr="00614E76" w:rsidRDefault="00656167" w:rsidP="00CF0A9B">
            <w:pPr>
              <w:spacing w:line="276" w:lineRule="auto"/>
              <w:jc w:val="center"/>
            </w:pPr>
            <w:r w:rsidRPr="00614E76">
              <w:t>1</w:t>
            </w:r>
          </w:p>
          <w:p w:rsidR="00656167" w:rsidRDefault="00656167" w:rsidP="00CF0A9B">
            <w:pPr>
              <w:spacing w:line="276" w:lineRule="auto"/>
              <w:jc w:val="center"/>
            </w:pPr>
          </w:p>
          <w:p w:rsidR="00656167" w:rsidRPr="00614E76" w:rsidRDefault="00656167" w:rsidP="00CF0A9B">
            <w:pPr>
              <w:spacing w:line="276" w:lineRule="auto"/>
              <w:jc w:val="center"/>
            </w:pPr>
          </w:p>
          <w:p w:rsidR="00656167" w:rsidRPr="00614E76" w:rsidRDefault="00656167" w:rsidP="00CF0A9B">
            <w:pPr>
              <w:spacing w:line="276" w:lineRule="auto"/>
              <w:jc w:val="center"/>
            </w:pPr>
          </w:p>
          <w:p w:rsidR="00656167" w:rsidRPr="00614E76" w:rsidRDefault="00656167" w:rsidP="00CF0A9B">
            <w:pPr>
              <w:spacing w:line="276" w:lineRule="auto"/>
            </w:pP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1</w:t>
            </w:r>
          </w:p>
        </w:tc>
      </w:tr>
      <w:tr w:rsidR="00656167" w:rsidRPr="00A3352C" w:rsidTr="00D53106">
        <w:trPr>
          <w:trHeight w:val="294"/>
        </w:trPr>
        <w:tc>
          <w:tcPr>
            <w:tcW w:w="3402" w:type="dxa"/>
            <w:vMerge/>
            <w:tcBorders>
              <w:left w:val="single" w:sz="4" w:space="0" w:color="auto"/>
              <w:right w:val="single" w:sz="4" w:space="0" w:color="auto"/>
            </w:tcBorders>
            <w:vAlign w:val="center"/>
          </w:tcPr>
          <w:p w:rsidR="00656167" w:rsidRPr="00A3352C" w:rsidRDefault="00656167"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rsidRPr="00A27055">
              <w:rPr>
                <w:b/>
              </w:rPr>
              <w:t xml:space="preserve">Практическое занятие № </w:t>
            </w:r>
            <w:r>
              <w:rPr>
                <w:b/>
              </w:rPr>
              <w:t xml:space="preserve">11. </w:t>
            </w:r>
            <w:r>
              <w:t xml:space="preserve">Решение элементарных генетических задач. </w:t>
            </w:r>
          </w:p>
        </w:tc>
        <w:tc>
          <w:tcPr>
            <w:tcW w:w="0" w:type="auto"/>
            <w:tcBorders>
              <w:left w:val="single" w:sz="4" w:space="0" w:color="auto"/>
              <w:bottom w:val="single" w:sz="4" w:space="0" w:color="auto"/>
              <w:right w:val="single" w:sz="4" w:space="0" w:color="auto"/>
            </w:tcBorders>
            <w:vAlign w:val="center"/>
          </w:tcPr>
          <w:p w:rsidR="00656167" w:rsidRPr="00614E76" w:rsidRDefault="00656167" w:rsidP="00CF0A9B">
            <w:pPr>
              <w:spacing w:line="276" w:lineRule="auto"/>
              <w:jc w:val="center"/>
            </w:pPr>
            <w:r w:rsidRPr="00614E76">
              <w:t>2</w:t>
            </w: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2</w:t>
            </w:r>
          </w:p>
        </w:tc>
      </w:tr>
      <w:tr w:rsidR="00656167" w:rsidRPr="00A3352C" w:rsidTr="00D53106">
        <w:trPr>
          <w:trHeight w:val="294"/>
        </w:trPr>
        <w:tc>
          <w:tcPr>
            <w:tcW w:w="3402" w:type="dxa"/>
            <w:vMerge/>
            <w:tcBorders>
              <w:left w:val="single" w:sz="4" w:space="0" w:color="auto"/>
              <w:right w:val="single" w:sz="4" w:space="0" w:color="auto"/>
            </w:tcBorders>
          </w:tcPr>
          <w:p w:rsidR="00656167" w:rsidRDefault="00656167"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both"/>
            </w:pPr>
            <w:r w:rsidRPr="007B2076">
              <w:rPr>
                <w:b/>
              </w:rPr>
              <w:t>Практическое занятие № 1</w:t>
            </w:r>
            <w:r>
              <w:rPr>
                <w:b/>
              </w:rPr>
              <w:t>2</w:t>
            </w:r>
            <w:r w:rsidRPr="007B2076">
              <w:rPr>
                <w:b/>
              </w:rPr>
              <w:t xml:space="preserve">. </w:t>
            </w:r>
            <w:r w:rsidRPr="007B2076">
              <w:t>Анализ и оценка этических аспектов развития некоторых исследований в биотехнологии.</w:t>
            </w:r>
          </w:p>
        </w:tc>
        <w:tc>
          <w:tcPr>
            <w:tcW w:w="0" w:type="auto"/>
            <w:tcBorders>
              <w:left w:val="single" w:sz="4" w:space="0" w:color="auto"/>
              <w:bottom w:val="single" w:sz="4" w:space="0" w:color="auto"/>
              <w:right w:val="single" w:sz="4" w:space="0" w:color="auto"/>
            </w:tcBorders>
            <w:vAlign w:val="center"/>
          </w:tcPr>
          <w:p w:rsidR="00656167" w:rsidRPr="00614E76" w:rsidRDefault="00656167" w:rsidP="00CF0A9B">
            <w:pPr>
              <w:spacing w:line="276" w:lineRule="auto"/>
              <w:jc w:val="center"/>
            </w:pPr>
            <w:r w:rsidRPr="00614E76">
              <w:t>1</w:t>
            </w: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2</w:t>
            </w:r>
          </w:p>
        </w:tc>
      </w:tr>
      <w:tr w:rsidR="00656167" w:rsidRPr="00A3352C" w:rsidTr="00D53106">
        <w:trPr>
          <w:trHeight w:val="294"/>
        </w:trPr>
        <w:tc>
          <w:tcPr>
            <w:tcW w:w="3402" w:type="dxa"/>
            <w:vMerge/>
            <w:tcBorders>
              <w:left w:val="single" w:sz="4" w:space="0" w:color="auto"/>
              <w:right w:val="single" w:sz="4" w:space="0" w:color="auto"/>
            </w:tcBorders>
          </w:tcPr>
          <w:p w:rsidR="00656167" w:rsidRDefault="00656167"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656167" w:rsidRPr="00742E15" w:rsidRDefault="00656167" w:rsidP="00CF0A9B">
            <w:pPr>
              <w:spacing w:line="276" w:lineRule="auto"/>
              <w:jc w:val="both"/>
            </w:pPr>
            <w:r w:rsidRPr="00742E15">
              <w:rPr>
                <w:b/>
              </w:rPr>
              <w:t xml:space="preserve">Самостоятельная работа </w:t>
            </w:r>
            <w:r w:rsidRPr="00742E15">
              <w:t>(подготовка реферативных работ или сообщений с презентациями на темы):</w:t>
            </w:r>
          </w:p>
          <w:p w:rsidR="00656167" w:rsidRPr="00742E15" w:rsidRDefault="00656167" w:rsidP="00CF0A9B">
            <w:pPr>
              <w:numPr>
                <w:ilvl w:val="0"/>
                <w:numId w:val="10"/>
              </w:numPr>
              <w:spacing w:line="276" w:lineRule="auto"/>
              <w:jc w:val="both"/>
            </w:pPr>
            <w:r w:rsidRPr="00742E15">
              <w:t xml:space="preserve">Наследственные болезни человека, их причины и профилактика.  </w:t>
            </w:r>
          </w:p>
          <w:p w:rsidR="00656167" w:rsidRPr="00742E15" w:rsidRDefault="00656167" w:rsidP="00CF0A9B">
            <w:pPr>
              <w:numPr>
                <w:ilvl w:val="0"/>
                <w:numId w:val="10"/>
              </w:numPr>
              <w:spacing w:line="276" w:lineRule="auto"/>
              <w:jc w:val="both"/>
            </w:pPr>
            <w:r w:rsidRPr="00742E15">
              <w:t>Нанотехнология как приоритетное направление развития науки и производства в Российской Федерации. •</w:t>
            </w:r>
          </w:p>
          <w:p w:rsidR="00656167" w:rsidRPr="00742E15" w:rsidRDefault="00656167" w:rsidP="00CF0A9B">
            <w:pPr>
              <w:numPr>
                <w:ilvl w:val="0"/>
                <w:numId w:val="10"/>
              </w:numPr>
              <w:spacing w:line="276" w:lineRule="auto"/>
              <w:jc w:val="both"/>
            </w:pPr>
            <w:r w:rsidRPr="00742E15">
              <w:t>Биотехнология и генная инженерия — технологии XXI века.</w:t>
            </w:r>
          </w:p>
        </w:tc>
        <w:tc>
          <w:tcPr>
            <w:tcW w:w="0" w:type="auto"/>
            <w:tcBorders>
              <w:left w:val="single" w:sz="4" w:space="0" w:color="auto"/>
              <w:bottom w:val="single" w:sz="4" w:space="0" w:color="auto"/>
              <w:right w:val="single" w:sz="4" w:space="0" w:color="auto"/>
            </w:tcBorders>
            <w:vAlign w:val="center"/>
          </w:tcPr>
          <w:p w:rsidR="00656167" w:rsidRDefault="00656167" w:rsidP="00CF0A9B">
            <w:pPr>
              <w:spacing w:line="276" w:lineRule="auto"/>
              <w:jc w:val="center"/>
              <w:rPr>
                <w:b/>
              </w:rPr>
            </w:pPr>
            <w:r w:rsidRPr="0095022F">
              <w:rPr>
                <w:b/>
              </w:rPr>
              <w:t>6</w:t>
            </w: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Default="00656167" w:rsidP="00CF0A9B">
            <w:pPr>
              <w:spacing w:line="276" w:lineRule="auto"/>
              <w:jc w:val="center"/>
              <w:rPr>
                <w:b/>
              </w:rPr>
            </w:pPr>
          </w:p>
          <w:p w:rsidR="00656167" w:rsidRPr="0095022F" w:rsidRDefault="00656167" w:rsidP="00CF0A9B">
            <w:pPr>
              <w:spacing w:line="276" w:lineRule="auto"/>
              <w:jc w:val="center"/>
              <w:rPr>
                <w:b/>
              </w:rPr>
            </w:pPr>
          </w:p>
        </w:tc>
        <w:tc>
          <w:tcPr>
            <w:tcW w:w="1814" w:type="dxa"/>
            <w:tcBorders>
              <w:top w:val="single" w:sz="4" w:space="0" w:color="auto"/>
              <w:left w:val="single" w:sz="4" w:space="0" w:color="auto"/>
              <w:bottom w:val="single" w:sz="4" w:space="0" w:color="auto"/>
              <w:right w:val="single" w:sz="4" w:space="0" w:color="auto"/>
            </w:tcBorders>
          </w:tcPr>
          <w:p w:rsidR="00656167" w:rsidRDefault="00656167" w:rsidP="00CF0A9B">
            <w:pPr>
              <w:spacing w:line="276" w:lineRule="auto"/>
              <w:jc w:val="center"/>
            </w:pPr>
            <w:r>
              <w:t>3</w:t>
            </w:r>
          </w:p>
        </w:tc>
      </w:tr>
      <w:tr w:rsidR="00656167" w:rsidRPr="00A3352C" w:rsidTr="00D53106">
        <w:trPr>
          <w:trHeight w:val="294"/>
        </w:trPr>
        <w:tc>
          <w:tcPr>
            <w:tcW w:w="3402" w:type="dxa"/>
            <w:vMerge/>
            <w:tcBorders>
              <w:left w:val="single" w:sz="4" w:space="0" w:color="auto"/>
              <w:right w:val="single" w:sz="4" w:space="0" w:color="auto"/>
            </w:tcBorders>
          </w:tcPr>
          <w:p w:rsidR="00656167" w:rsidRDefault="00656167"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656167" w:rsidRPr="00742E15" w:rsidRDefault="000E0513" w:rsidP="00CF0A9B">
            <w:pPr>
              <w:spacing w:line="276" w:lineRule="auto"/>
              <w:jc w:val="both"/>
              <w:rPr>
                <w:b/>
              </w:rPr>
            </w:pPr>
            <w:r w:rsidRPr="00742E15">
              <w:rPr>
                <w:b/>
              </w:rPr>
              <w:t>Самостоятельная работа</w:t>
            </w:r>
            <w:r>
              <w:rPr>
                <w:b/>
              </w:rPr>
              <w:t>.</w:t>
            </w:r>
            <w:r>
              <w:t>Решение элементарных генетических задач</w:t>
            </w:r>
          </w:p>
        </w:tc>
        <w:tc>
          <w:tcPr>
            <w:tcW w:w="0" w:type="auto"/>
            <w:tcBorders>
              <w:left w:val="single" w:sz="4" w:space="0" w:color="auto"/>
              <w:bottom w:val="single" w:sz="4" w:space="0" w:color="auto"/>
              <w:right w:val="single" w:sz="4" w:space="0" w:color="auto"/>
            </w:tcBorders>
            <w:vAlign w:val="center"/>
          </w:tcPr>
          <w:p w:rsidR="00656167" w:rsidRPr="0095022F" w:rsidRDefault="000E0513" w:rsidP="00CF0A9B">
            <w:pPr>
              <w:spacing w:line="276" w:lineRule="auto"/>
              <w:jc w:val="center"/>
              <w:rPr>
                <w:b/>
              </w:rPr>
            </w:pPr>
            <w:r>
              <w:rPr>
                <w:b/>
              </w:rPr>
              <w:t>4</w:t>
            </w:r>
          </w:p>
        </w:tc>
        <w:tc>
          <w:tcPr>
            <w:tcW w:w="1814" w:type="dxa"/>
            <w:tcBorders>
              <w:top w:val="single" w:sz="4" w:space="0" w:color="auto"/>
              <w:left w:val="single" w:sz="4" w:space="0" w:color="auto"/>
              <w:bottom w:val="single" w:sz="4" w:space="0" w:color="auto"/>
              <w:right w:val="single" w:sz="4" w:space="0" w:color="auto"/>
            </w:tcBorders>
          </w:tcPr>
          <w:p w:rsidR="00656167" w:rsidRDefault="000E0513" w:rsidP="00CF0A9B">
            <w:pPr>
              <w:spacing w:line="276" w:lineRule="auto"/>
              <w:jc w:val="center"/>
            </w:pPr>
            <w:r>
              <w:t>3</w:t>
            </w:r>
          </w:p>
        </w:tc>
      </w:tr>
      <w:tr w:rsidR="00600EA8" w:rsidRPr="00A3352C" w:rsidTr="00D53106">
        <w:trPr>
          <w:trHeight w:val="294"/>
        </w:trPr>
        <w:tc>
          <w:tcPr>
            <w:tcW w:w="3402" w:type="dxa"/>
            <w:vMerge w:val="restart"/>
            <w:tcBorders>
              <w:left w:val="single" w:sz="4" w:space="0" w:color="auto"/>
              <w:right w:val="single" w:sz="4" w:space="0" w:color="auto"/>
            </w:tcBorders>
            <w:vAlign w:val="center"/>
          </w:tcPr>
          <w:p w:rsidR="00600EA8" w:rsidRDefault="007C53A3" w:rsidP="00CF0A9B">
            <w:pPr>
              <w:spacing w:line="276" w:lineRule="auto"/>
              <w:rPr>
                <w:b/>
              </w:rPr>
            </w:pPr>
            <w:r w:rsidRPr="007C53A3">
              <w:rPr>
                <w:b/>
              </w:rPr>
              <w:t>Тема 3.2.3. Вид</w:t>
            </w: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Default="007C53A3" w:rsidP="00CF0A9B">
            <w:pPr>
              <w:spacing w:line="276" w:lineRule="auto"/>
              <w:rPr>
                <w:b/>
              </w:rPr>
            </w:pPr>
          </w:p>
          <w:p w:rsidR="007C53A3" w:rsidRPr="007C53A3" w:rsidRDefault="007C53A3" w:rsidP="00CF0A9B">
            <w:pPr>
              <w:spacing w:line="276" w:lineRule="auto"/>
              <w:rPr>
                <w:rFonts w:eastAsia="Calibri"/>
                <w:b/>
                <w:lang w:eastAsia="ru-RU"/>
              </w:rPr>
            </w:pPr>
          </w:p>
        </w:tc>
        <w:tc>
          <w:tcPr>
            <w:tcW w:w="8364" w:type="dxa"/>
            <w:tcBorders>
              <w:top w:val="single" w:sz="4" w:space="0" w:color="auto"/>
              <w:left w:val="single" w:sz="4" w:space="0" w:color="auto"/>
              <w:bottom w:val="single" w:sz="4" w:space="0" w:color="auto"/>
              <w:right w:val="single" w:sz="4" w:space="0" w:color="auto"/>
            </w:tcBorders>
          </w:tcPr>
          <w:p w:rsidR="00600EA8" w:rsidRDefault="00600EA8" w:rsidP="00CF0A9B">
            <w:pPr>
              <w:spacing w:line="276" w:lineRule="auto"/>
              <w:jc w:val="both"/>
            </w:pPr>
          </w:p>
        </w:tc>
        <w:tc>
          <w:tcPr>
            <w:tcW w:w="0" w:type="auto"/>
            <w:tcBorders>
              <w:top w:val="single" w:sz="4" w:space="0" w:color="auto"/>
              <w:left w:val="single" w:sz="4" w:space="0" w:color="auto"/>
              <w:right w:val="single" w:sz="4" w:space="0" w:color="auto"/>
            </w:tcBorders>
            <w:vAlign w:val="center"/>
          </w:tcPr>
          <w:p w:rsidR="00600EA8" w:rsidRPr="00A3352C" w:rsidRDefault="007C53A3" w:rsidP="00CF0A9B">
            <w:pPr>
              <w:spacing w:line="276" w:lineRule="auto"/>
              <w:jc w:val="center"/>
              <w:rPr>
                <w:b/>
              </w:rPr>
            </w:pPr>
            <w:r>
              <w:rPr>
                <w:b/>
              </w:rPr>
              <w:t>6</w:t>
            </w:r>
          </w:p>
        </w:tc>
        <w:tc>
          <w:tcPr>
            <w:tcW w:w="1814" w:type="dxa"/>
            <w:tcBorders>
              <w:top w:val="single" w:sz="4" w:space="0" w:color="auto"/>
              <w:left w:val="single" w:sz="4" w:space="0" w:color="auto"/>
              <w:bottom w:val="single" w:sz="4" w:space="0" w:color="auto"/>
              <w:right w:val="single" w:sz="4" w:space="0" w:color="auto"/>
            </w:tcBorders>
          </w:tcPr>
          <w:p w:rsidR="00600EA8" w:rsidRPr="00A3352C" w:rsidRDefault="00600EA8" w:rsidP="00CF0A9B">
            <w:pPr>
              <w:spacing w:line="276" w:lineRule="auto"/>
              <w:jc w:val="center"/>
            </w:pPr>
          </w:p>
        </w:tc>
      </w:tr>
      <w:tr w:rsidR="00600EA8" w:rsidRPr="00A3352C" w:rsidTr="00D53106">
        <w:trPr>
          <w:trHeight w:val="294"/>
        </w:trPr>
        <w:tc>
          <w:tcPr>
            <w:tcW w:w="3402" w:type="dxa"/>
            <w:vMerge/>
            <w:tcBorders>
              <w:left w:val="single" w:sz="4" w:space="0" w:color="auto"/>
              <w:right w:val="single" w:sz="4" w:space="0" w:color="auto"/>
            </w:tcBorders>
            <w:vAlign w:val="center"/>
          </w:tcPr>
          <w:p w:rsidR="00600EA8" w:rsidRPr="00A3352C" w:rsidRDefault="00600EA8"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00EA8" w:rsidRDefault="007C53A3" w:rsidP="00CF0A9B">
            <w:pPr>
              <w:spacing w:line="276" w:lineRule="auto"/>
              <w:jc w:val="both"/>
            </w:pPr>
            <w:r>
              <w:t xml:space="preserve">Эволюционная теория и ее роль в формировании современной естественно-научной картины мира. </w:t>
            </w:r>
            <w:r w:rsidRPr="007C53A3">
              <w:rPr>
                <w:b/>
              </w:rPr>
              <w:t>Вид, его критерии. Популяция</w:t>
            </w:r>
            <w:r>
              <w:t xml:space="preserve"> как структурная единица вида и 21 эволюции. Синтетическая теория эволюции (СТЭ). Движущие </w:t>
            </w:r>
            <w:r>
              <w:lastRenderedPageBreak/>
              <w:t>силы эволюции в соответствии с СТЭ.</w:t>
            </w:r>
          </w:p>
          <w:p w:rsidR="007C53A3" w:rsidRDefault="007C53A3" w:rsidP="00CF0A9B">
            <w:pPr>
              <w:spacing w:line="276" w:lineRule="auto"/>
              <w:jc w:val="both"/>
              <w:rPr>
                <w:b/>
              </w:rPr>
            </w:pPr>
            <w:r w:rsidRPr="007C53A3">
              <w:rPr>
                <w:b/>
              </w:rPr>
              <w:t>Демонстрации</w:t>
            </w:r>
            <w:r>
              <w:rPr>
                <w:b/>
              </w:rPr>
              <w:t>:</w:t>
            </w:r>
          </w:p>
          <w:p w:rsidR="007C53A3" w:rsidRDefault="007C53A3" w:rsidP="00CF0A9B">
            <w:pPr>
              <w:numPr>
                <w:ilvl w:val="0"/>
                <w:numId w:val="36"/>
              </w:numPr>
              <w:spacing w:line="276" w:lineRule="auto"/>
              <w:jc w:val="both"/>
            </w:pPr>
            <w:r>
              <w:t xml:space="preserve">Критерии вида. </w:t>
            </w:r>
          </w:p>
          <w:p w:rsidR="007C53A3" w:rsidRPr="00A3352C" w:rsidRDefault="007C53A3" w:rsidP="00CF0A9B">
            <w:pPr>
              <w:numPr>
                <w:ilvl w:val="0"/>
                <w:numId w:val="36"/>
              </w:numPr>
              <w:spacing w:line="276" w:lineRule="auto"/>
              <w:jc w:val="both"/>
            </w:pPr>
            <w:r>
              <w:t xml:space="preserve">Популяция — структурная единица вида, единица эволюции. </w:t>
            </w:r>
          </w:p>
        </w:tc>
        <w:tc>
          <w:tcPr>
            <w:tcW w:w="0" w:type="auto"/>
            <w:tcBorders>
              <w:top w:val="single" w:sz="4" w:space="0" w:color="auto"/>
              <w:left w:val="single" w:sz="4" w:space="0" w:color="auto"/>
              <w:right w:val="single" w:sz="4" w:space="0" w:color="auto"/>
            </w:tcBorders>
            <w:vAlign w:val="center"/>
          </w:tcPr>
          <w:p w:rsidR="00600EA8" w:rsidRDefault="00600EA8" w:rsidP="00CF0A9B">
            <w:pPr>
              <w:spacing w:line="276" w:lineRule="auto"/>
              <w:jc w:val="center"/>
            </w:pPr>
            <w:r w:rsidRPr="00600EA8">
              <w:lastRenderedPageBreak/>
              <w:t>2</w:t>
            </w: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Pr="00600EA8" w:rsidRDefault="007C53A3"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00EA8" w:rsidRPr="00A3352C" w:rsidRDefault="00DF3ADD" w:rsidP="00CF0A9B">
            <w:pPr>
              <w:spacing w:line="276" w:lineRule="auto"/>
              <w:jc w:val="center"/>
            </w:pPr>
            <w:r>
              <w:lastRenderedPageBreak/>
              <w:t>1</w:t>
            </w:r>
          </w:p>
        </w:tc>
      </w:tr>
      <w:tr w:rsidR="00600EA8" w:rsidRPr="00A3352C" w:rsidTr="00D53106">
        <w:trPr>
          <w:trHeight w:val="9"/>
        </w:trPr>
        <w:tc>
          <w:tcPr>
            <w:tcW w:w="3402" w:type="dxa"/>
            <w:vMerge/>
            <w:tcBorders>
              <w:left w:val="single" w:sz="4" w:space="0" w:color="auto"/>
              <w:right w:val="single" w:sz="4" w:space="0" w:color="auto"/>
            </w:tcBorders>
            <w:vAlign w:val="center"/>
          </w:tcPr>
          <w:p w:rsidR="00600EA8" w:rsidRPr="00A3352C" w:rsidRDefault="00600EA8"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7C53A3" w:rsidRDefault="007C53A3" w:rsidP="00CF0A9B">
            <w:pPr>
              <w:spacing w:line="276" w:lineRule="auto"/>
              <w:jc w:val="both"/>
            </w:pPr>
            <w:r w:rsidRPr="007C53A3">
              <w:rPr>
                <w:b/>
              </w:rPr>
              <w:t>Результаты эволюции.</w:t>
            </w:r>
            <w:r>
              <w:t xml:space="preserve"> Сохранение многообразия видов как основа устойчивого развития биосферы. Причины вымирания видов. Биологический прогресс и биологический регресс. </w:t>
            </w:r>
          </w:p>
          <w:p w:rsidR="007C53A3" w:rsidRDefault="007C53A3" w:rsidP="00CF0A9B">
            <w:pPr>
              <w:spacing w:line="276" w:lineRule="auto"/>
              <w:jc w:val="both"/>
              <w:rPr>
                <w:b/>
              </w:rPr>
            </w:pPr>
            <w:r w:rsidRPr="007C53A3">
              <w:rPr>
                <w:b/>
              </w:rPr>
              <w:t>Демонстрации</w:t>
            </w:r>
            <w:r>
              <w:rPr>
                <w:b/>
              </w:rPr>
              <w:t>:</w:t>
            </w:r>
          </w:p>
          <w:p w:rsidR="007C53A3" w:rsidRDefault="007C53A3" w:rsidP="00CF0A9B">
            <w:pPr>
              <w:numPr>
                <w:ilvl w:val="0"/>
                <w:numId w:val="37"/>
              </w:numPr>
              <w:spacing w:line="276" w:lineRule="auto"/>
              <w:jc w:val="both"/>
            </w:pPr>
            <w:r>
              <w:t xml:space="preserve">Движущие силы эволюции. </w:t>
            </w:r>
          </w:p>
          <w:p w:rsidR="007C53A3" w:rsidRDefault="007C53A3" w:rsidP="00CF0A9B">
            <w:pPr>
              <w:numPr>
                <w:ilvl w:val="0"/>
                <w:numId w:val="37"/>
              </w:numPr>
              <w:spacing w:line="276" w:lineRule="auto"/>
              <w:jc w:val="both"/>
            </w:pPr>
            <w:r>
              <w:t>Возникновение и многообразие приспособлений у организмов.</w:t>
            </w:r>
          </w:p>
          <w:p w:rsidR="00600EA8" w:rsidRPr="00A3352C" w:rsidRDefault="007C53A3" w:rsidP="00CF0A9B">
            <w:pPr>
              <w:numPr>
                <w:ilvl w:val="0"/>
                <w:numId w:val="37"/>
              </w:numPr>
              <w:spacing w:line="276" w:lineRule="auto"/>
              <w:jc w:val="both"/>
            </w:pPr>
            <w:r>
              <w:t xml:space="preserve">Редкие и исчезающие виды. </w:t>
            </w:r>
          </w:p>
        </w:tc>
        <w:tc>
          <w:tcPr>
            <w:tcW w:w="0" w:type="auto"/>
            <w:tcBorders>
              <w:left w:val="single" w:sz="4" w:space="0" w:color="auto"/>
              <w:right w:val="single" w:sz="4" w:space="0" w:color="auto"/>
            </w:tcBorders>
            <w:vAlign w:val="center"/>
          </w:tcPr>
          <w:p w:rsidR="00600EA8" w:rsidRDefault="007C53A3" w:rsidP="00CF0A9B">
            <w:pPr>
              <w:spacing w:line="276" w:lineRule="auto"/>
              <w:jc w:val="center"/>
            </w:pPr>
            <w:r>
              <w:t>1</w:t>
            </w: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Pr="00600EA8" w:rsidRDefault="007C53A3"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00EA8" w:rsidRPr="00A3352C" w:rsidRDefault="00DF3ADD" w:rsidP="00CF0A9B">
            <w:pPr>
              <w:spacing w:line="276" w:lineRule="auto"/>
              <w:jc w:val="center"/>
            </w:pPr>
            <w:r>
              <w:t>1</w:t>
            </w:r>
          </w:p>
        </w:tc>
      </w:tr>
      <w:tr w:rsidR="00600EA8" w:rsidRPr="00A3352C" w:rsidTr="00D53106">
        <w:trPr>
          <w:trHeight w:val="270"/>
        </w:trPr>
        <w:tc>
          <w:tcPr>
            <w:tcW w:w="3402" w:type="dxa"/>
            <w:vMerge/>
            <w:tcBorders>
              <w:left w:val="single" w:sz="4" w:space="0" w:color="auto"/>
              <w:right w:val="single" w:sz="4" w:space="0" w:color="auto"/>
            </w:tcBorders>
            <w:vAlign w:val="center"/>
          </w:tcPr>
          <w:p w:rsidR="00600EA8" w:rsidRPr="00A3352C" w:rsidRDefault="00600EA8"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7C53A3" w:rsidRDefault="007C53A3" w:rsidP="00CF0A9B">
            <w:pPr>
              <w:spacing w:line="276" w:lineRule="auto"/>
              <w:jc w:val="both"/>
            </w:pPr>
            <w:r w:rsidRPr="007C53A3">
              <w:rPr>
                <w:b/>
              </w:rPr>
              <w:t>Гипотезы происхождения жизни.</w:t>
            </w:r>
            <w:r>
              <w:t xml:space="preserve"> Усложнение живых организмов на Земле в процессе эволюции. Антропогенез и его закономерности. Доказательства родства человека с млекопитающими животными. Экологические факторы антропогенеза: усложнение популяционной структуры вида, изготовление орудий труда, переход от растительного к смешанному типу питания, использование огня. Появление мыслительной деятельности и членораздельной речи. Происхождение человеческих рас. </w:t>
            </w:r>
          </w:p>
          <w:p w:rsidR="007C53A3" w:rsidRDefault="007C53A3" w:rsidP="00CF0A9B">
            <w:pPr>
              <w:spacing w:line="276" w:lineRule="auto"/>
              <w:jc w:val="both"/>
              <w:rPr>
                <w:b/>
              </w:rPr>
            </w:pPr>
            <w:r w:rsidRPr="007C53A3">
              <w:rPr>
                <w:b/>
              </w:rPr>
              <w:t>Демонстрации</w:t>
            </w:r>
            <w:r>
              <w:rPr>
                <w:b/>
              </w:rPr>
              <w:t>:</w:t>
            </w:r>
          </w:p>
          <w:p w:rsidR="007C53A3" w:rsidRDefault="007C53A3" w:rsidP="00CF0A9B">
            <w:pPr>
              <w:numPr>
                <w:ilvl w:val="0"/>
                <w:numId w:val="38"/>
              </w:numPr>
              <w:spacing w:line="276" w:lineRule="auto"/>
              <w:jc w:val="both"/>
            </w:pPr>
            <w:r>
              <w:t>Движущие силы антропогенеза.</w:t>
            </w:r>
          </w:p>
          <w:p w:rsidR="00600EA8" w:rsidRPr="00A3352C" w:rsidRDefault="007C53A3" w:rsidP="00CF0A9B">
            <w:pPr>
              <w:numPr>
                <w:ilvl w:val="0"/>
                <w:numId w:val="38"/>
              </w:numPr>
              <w:spacing w:line="276" w:lineRule="auto"/>
              <w:jc w:val="both"/>
            </w:pPr>
            <w:r>
              <w:t>Происхождение человека и человеческих рас.</w:t>
            </w:r>
          </w:p>
        </w:tc>
        <w:tc>
          <w:tcPr>
            <w:tcW w:w="0" w:type="auto"/>
            <w:tcBorders>
              <w:left w:val="single" w:sz="4" w:space="0" w:color="auto"/>
              <w:right w:val="single" w:sz="4" w:space="0" w:color="auto"/>
            </w:tcBorders>
            <w:vAlign w:val="center"/>
          </w:tcPr>
          <w:p w:rsidR="00600EA8" w:rsidRDefault="007C53A3" w:rsidP="00CF0A9B">
            <w:pPr>
              <w:spacing w:line="276" w:lineRule="auto"/>
              <w:jc w:val="center"/>
            </w:pPr>
            <w:r>
              <w:t>1</w:t>
            </w: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Default="007C53A3" w:rsidP="00CF0A9B">
            <w:pPr>
              <w:spacing w:line="276" w:lineRule="auto"/>
              <w:jc w:val="center"/>
            </w:pPr>
          </w:p>
          <w:p w:rsidR="007C53A3" w:rsidRPr="00600EA8" w:rsidRDefault="007C53A3"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00EA8" w:rsidRPr="00A3352C" w:rsidRDefault="00DF3ADD" w:rsidP="00CF0A9B">
            <w:pPr>
              <w:spacing w:line="276" w:lineRule="auto"/>
              <w:jc w:val="center"/>
            </w:pPr>
            <w:r>
              <w:t>1</w:t>
            </w:r>
          </w:p>
        </w:tc>
      </w:tr>
      <w:tr w:rsidR="00600EA8" w:rsidRPr="00A3352C" w:rsidTr="00D53106">
        <w:trPr>
          <w:trHeight w:val="294"/>
        </w:trPr>
        <w:tc>
          <w:tcPr>
            <w:tcW w:w="3402" w:type="dxa"/>
            <w:vMerge/>
            <w:tcBorders>
              <w:left w:val="single" w:sz="4" w:space="0" w:color="auto"/>
              <w:right w:val="single" w:sz="4" w:space="0" w:color="auto"/>
            </w:tcBorders>
            <w:vAlign w:val="center"/>
          </w:tcPr>
          <w:p w:rsidR="00600EA8" w:rsidRPr="00A3352C" w:rsidRDefault="00600EA8"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00EA8" w:rsidRPr="00A3352C" w:rsidRDefault="007C53A3" w:rsidP="00CF0A9B">
            <w:pPr>
              <w:spacing w:line="276" w:lineRule="auto"/>
              <w:jc w:val="both"/>
            </w:pPr>
            <w:r w:rsidRPr="007B2076">
              <w:rPr>
                <w:b/>
              </w:rPr>
              <w:t>Практическое занятие № 1</w:t>
            </w:r>
            <w:r>
              <w:rPr>
                <w:b/>
              </w:rPr>
              <w:t xml:space="preserve">3. </w:t>
            </w:r>
            <w:r>
              <w:t>Описание особей вида по морфологическому критерию.</w:t>
            </w:r>
          </w:p>
        </w:tc>
        <w:tc>
          <w:tcPr>
            <w:tcW w:w="0" w:type="auto"/>
            <w:tcBorders>
              <w:left w:val="single" w:sz="4" w:space="0" w:color="auto"/>
              <w:right w:val="single" w:sz="4" w:space="0" w:color="auto"/>
            </w:tcBorders>
            <w:vAlign w:val="center"/>
          </w:tcPr>
          <w:p w:rsidR="00600EA8" w:rsidRDefault="007C53A3" w:rsidP="00CF0A9B">
            <w:pPr>
              <w:spacing w:line="276" w:lineRule="auto"/>
              <w:jc w:val="center"/>
            </w:pPr>
            <w:r>
              <w:t>1</w:t>
            </w:r>
          </w:p>
          <w:p w:rsidR="007C53A3" w:rsidRPr="00600EA8" w:rsidRDefault="007C53A3"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600EA8" w:rsidRPr="00A3352C" w:rsidRDefault="007C53A3" w:rsidP="00CF0A9B">
            <w:pPr>
              <w:spacing w:line="276" w:lineRule="auto"/>
              <w:jc w:val="center"/>
            </w:pPr>
            <w:r>
              <w:t>2</w:t>
            </w:r>
          </w:p>
        </w:tc>
      </w:tr>
      <w:tr w:rsidR="00DF3ADD" w:rsidRPr="00A3352C" w:rsidTr="00D53106">
        <w:trPr>
          <w:trHeight w:val="294"/>
        </w:trPr>
        <w:tc>
          <w:tcPr>
            <w:tcW w:w="3402" w:type="dxa"/>
            <w:vMerge/>
            <w:tcBorders>
              <w:left w:val="single" w:sz="4" w:space="0" w:color="auto"/>
              <w:right w:val="single" w:sz="4" w:space="0" w:color="auto"/>
            </w:tcBorders>
            <w:vAlign w:val="center"/>
          </w:tcPr>
          <w:p w:rsidR="00DF3ADD" w:rsidRPr="00A3352C" w:rsidRDefault="00DF3ADD"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DF3ADD" w:rsidRPr="00DF43F9" w:rsidRDefault="007C53A3" w:rsidP="00CF0A9B">
            <w:pPr>
              <w:spacing w:line="276" w:lineRule="auto"/>
              <w:jc w:val="both"/>
              <w:rPr>
                <w:b/>
              </w:rPr>
            </w:pPr>
            <w:r w:rsidRPr="007B2076">
              <w:rPr>
                <w:b/>
              </w:rPr>
              <w:t>Практическое занятие № 1</w:t>
            </w:r>
            <w:r>
              <w:rPr>
                <w:b/>
              </w:rPr>
              <w:t xml:space="preserve">4. </w:t>
            </w:r>
            <w:r>
              <w:t>Анализ и оценка различных гипотез происхождения жизни. Анализ и оценка различных гипотез происхождения человека.</w:t>
            </w:r>
          </w:p>
        </w:tc>
        <w:tc>
          <w:tcPr>
            <w:tcW w:w="0" w:type="auto"/>
            <w:tcBorders>
              <w:left w:val="single" w:sz="4" w:space="0" w:color="auto"/>
              <w:right w:val="single" w:sz="4" w:space="0" w:color="auto"/>
            </w:tcBorders>
            <w:vAlign w:val="center"/>
          </w:tcPr>
          <w:p w:rsidR="00DF3ADD" w:rsidRDefault="007C53A3" w:rsidP="00CF0A9B">
            <w:pPr>
              <w:spacing w:line="276" w:lineRule="auto"/>
              <w:jc w:val="center"/>
            </w:pPr>
            <w:r w:rsidRPr="007C53A3">
              <w:t>1</w:t>
            </w:r>
          </w:p>
          <w:p w:rsidR="007C53A3" w:rsidRPr="007C53A3" w:rsidRDefault="007C53A3" w:rsidP="00CF0A9B">
            <w:pPr>
              <w:spacing w:line="276" w:lineRule="auto"/>
              <w:jc w:val="center"/>
            </w:pPr>
          </w:p>
        </w:tc>
        <w:tc>
          <w:tcPr>
            <w:tcW w:w="1814" w:type="dxa"/>
            <w:tcBorders>
              <w:top w:val="single" w:sz="4" w:space="0" w:color="auto"/>
              <w:left w:val="single" w:sz="4" w:space="0" w:color="auto"/>
              <w:bottom w:val="single" w:sz="4" w:space="0" w:color="auto"/>
              <w:right w:val="single" w:sz="4" w:space="0" w:color="auto"/>
            </w:tcBorders>
          </w:tcPr>
          <w:p w:rsidR="00DF3ADD" w:rsidRDefault="00DF3ADD" w:rsidP="00CF0A9B">
            <w:pPr>
              <w:spacing w:line="276" w:lineRule="auto"/>
              <w:jc w:val="center"/>
            </w:pPr>
            <w:r>
              <w:t>2</w:t>
            </w:r>
          </w:p>
        </w:tc>
      </w:tr>
      <w:tr w:rsidR="00600EA8" w:rsidRPr="00A3352C" w:rsidTr="00D53106">
        <w:trPr>
          <w:trHeight w:val="294"/>
        </w:trPr>
        <w:tc>
          <w:tcPr>
            <w:tcW w:w="3402" w:type="dxa"/>
            <w:vMerge/>
            <w:tcBorders>
              <w:left w:val="single" w:sz="4" w:space="0" w:color="auto"/>
              <w:right w:val="single" w:sz="4" w:space="0" w:color="auto"/>
            </w:tcBorders>
            <w:vAlign w:val="center"/>
          </w:tcPr>
          <w:p w:rsidR="00600EA8" w:rsidRPr="00A3352C" w:rsidRDefault="00600EA8" w:rsidP="00CF0A9B">
            <w:pPr>
              <w:spacing w:line="276" w:lineRule="auto"/>
              <w:rPr>
                <w:rFonts w:ascii="Calibri" w:eastAsia="Calibri" w:hAnsi="Calibri"/>
                <w:lang w:eastAsia="ru-RU"/>
              </w:rPr>
            </w:pPr>
          </w:p>
        </w:tc>
        <w:tc>
          <w:tcPr>
            <w:tcW w:w="8364" w:type="dxa"/>
            <w:tcBorders>
              <w:top w:val="single" w:sz="4" w:space="0" w:color="auto"/>
              <w:left w:val="single" w:sz="4" w:space="0" w:color="auto"/>
              <w:bottom w:val="single" w:sz="4" w:space="0" w:color="auto"/>
              <w:right w:val="single" w:sz="4" w:space="0" w:color="auto"/>
            </w:tcBorders>
          </w:tcPr>
          <w:p w:rsidR="00600EA8" w:rsidRPr="00742E15" w:rsidRDefault="00600EA8" w:rsidP="00CF0A9B">
            <w:pPr>
              <w:spacing w:line="276" w:lineRule="auto"/>
              <w:jc w:val="both"/>
            </w:pPr>
            <w:r w:rsidRPr="00742E15">
              <w:rPr>
                <w:b/>
              </w:rPr>
              <w:t xml:space="preserve">Самостоятельная работа </w:t>
            </w:r>
            <w:r w:rsidRPr="00742E15">
              <w:t>(</w:t>
            </w:r>
            <w:r w:rsidR="00AC6184" w:rsidRPr="00742E15">
              <w:t>подготовка реферативных работ</w:t>
            </w:r>
            <w:r w:rsidR="004803E3" w:rsidRPr="00742E15">
              <w:t xml:space="preserve"> или соо</w:t>
            </w:r>
            <w:r w:rsidR="00AC6184" w:rsidRPr="00742E15">
              <w:t>бщений с презентациями на темы</w:t>
            </w:r>
            <w:r w:rsidRPr="00742E15">
              <w:t>):</w:t>
            </w:r>
          </w:p>
          <w:p w:rsidR="0095022F" w:rsidRDefault="0095022F" w:rsidP="00CF0A9B">
            <w:pPr>
              <w:numPr>
                <w:ilvl w:val="0"/>
                <w:numId w:val="42"/>
              </w:numPr>
              <w:spacing w:line="276" w:lineRule="auto"/>
              <w:jc w:val="both"/>
            </w:pPr>
            <w:r>
              <w:t xml:space="preserve">Современные взгляды на биологическую эволюцию. </w:t>
            </w:r>
          </w:p>
          <w:p w:rsidR="00073C60" w:rsidRPr="00742E15" w:rsidRDefault="0095022F" w:rsidP="00CF0A9B">
            <w:pPr>
              <w:numPr>
                <w:ilvl w:val="0"/>
                <w:numId w:val="42"/>
              </w:numPr>
              <w:spacing w:line="276" w:lineRule="auto"/>
              <w:jc w:val="both"/>
            </w:pPr>
            <w:r>
              <w:t>Современные взгляды на происхождение человека: столкновение мнений.</w:t>
            </w:r>
          </w:p>
        </w:tc>
        <w:tc>
          <w:tcPr>
            <w:tcW w:w="0" w:type="auto"/>
            <w:tcBorders>
              <w:left w:val="single" w:sz="4" w:space="0" w:color="auto"/>
              <w:right w:val="single" w:sz="4" w:space="0" w:color="auto"/>
            </w:tcBorders>
            <w:vAlign w:val="center"/>
          </w:tcPr>
          <w:p w:rsidR="00600EA8" w:rsidRDefault="0095022F" w:rsidP="00CF0A9B">
            <w:pPr>
              <w:spacing w:line="276" w:lineRule="auto"/>
              <w:jc w:val="center"/>
              <w:rPr>
                <w:b/>
              </w:rPr>
            </w:pPr>
            <w:r>
              <w:rPr>
                <w:b/>
              </w:rPr>
              <w:t>4</w:t>
            </w: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Default="00742E15" w:rsidP="00CF0A9B">
            <w:pPr>
              <w:spacing w:line="276" w:lineRule="auto"/>
              <w:jc w:val="center"/>
              <w:rPr>
                <w:b/>
              </w:rPr>
            </w:pPr>
          </w:p>
          <w:p w:rsidR="00742E15" w:rsidRPr="00A3352C" w:rsidRDefault="00742E15" w:rsidP="00CF0A9B">
            <w:pPr>
              <w:spacing w:line="276" w:lineRule="auto"/>
              <w:rPr>
                <w:b/>
              </w:rPr>
            </w:pPr>
          </w:p>
        </w:tc>
        <w:tc>
          <w:tcPr>
            <w:tcW w:w="1814" w:type="dxa"/>
            <w:tcBorders>
              <w:top w:val="single" w:sz="4" w:space="0" w:color="auto"/>
              <w:left w:val="single" w:sz="4" w:space="0" w:color="auto"/>
              <w:bottom w:val="single" w:sz="4" w:space="0" w:color="auto"/>
              <w:right w:val="single" w:sz="4" w:space="0" w:color="auto"/>
            </w:tcBorders>
          </w:tcPr>
          <w:p w:rsidR="00600EA8" w:rsidRPr="00A3352C" w:rsidRDefault="00DF3ADD" w:rsidP="00CF0A9B">
            <w:pPr>
              <w:spacing w:line="276" w:lineRule="auto"/>
              <w:jc w:val="center"/>
            </w:pPr>
            <w:r>
              <w:lastRenderedPageBreak/>
              <w:t>3</w:t>
            </w:r>
          </w:p>
        </w:tc>
      </w:tr>
      <w:tr w:rsidR="002A1462" w:rsidRPr="00A3352C" w:rsidTr="00D53106">
        <w:trPr>
          <w:trHeight w:val="294"/>
        </w:trPr>
        <w:tc>
          <w:tcPr>
            <w:tcW w:w="3402" w:type="dxa"/>
            <w:vMerge w:val="restart"/>
            <w:tcBorders>
              <w:top w:val="single" w:sz="4" w:space="0" w:color="auto"/>
              <w:left w:val="single" w:sz="4" w:space="0" w:color="auto"/>
              <w:right w:val="single" w:sz="4" w:space="0" w:color="auto"/>
            </w:tcBorders>
          </w:tcPr>
          <w:p w:rsidR="002A1462" w:rsidRPr="007C53A3" w:rsidRDefault="002A1462" w:rsidP="00CF0A9B">
            <w:pPr>
              <w:spacing w:line="276" w:lineRule="auto"/>
              <w:jc w:val="both"/>
              <w:rPr>
                <w:b/>
              </w:rPr>
            </w:pPr>
            <w:r w:rsidRPr="007C53A3">
              <w:rPr>
                <w:b/>
              </w:rPr>
              <w:lastRenderedPageBreak/>
              <w:t>Тема 3.2.4. Экосистемы</w:t>
            </w:r>
          </w:p>
        </w:tc>
        <w:tc>
          <w:tcPr>
            <w:tcW w:w="8364" w:type="dxa"/>
            <w:tcBorders>
              <w:top w:val="single" w:sz="4" w:space="0" w:color="auto"/>
              <w:left w:val="single" w:sz="4" w:space="0" w:color="auto"/>
              <w:bottom w:val="single" w:sz="4" w:space="0" w:color="auto"/>
              <w:right w:val="single" w:sz="4" w:space="0" w:color="auto"/>
            </w:tcBorders>
          </w:tcPr>
          <w:p w:rsidR="002A1462" w:rsidRPr="00A3352C" w:rsidRDefault="002A1462" w:rsidP="00CF0A9B">
            <w:pPr>
              <w:spacing w:line="276" w:lineRule="auto"/>
              <w:jc w:val="both"/>
            </w:pPr>
          </w:p>
        </w:tc>
        <w:tc>
          <w:tcPr>
            <w:tcW w:w="1384" w:type="dxa"/>
            <w:tcBorders>
              <w:top w:val="single" w:sz="4" w:space="0" w:color="auto"/>
              <w:left w:val="single" w:sz="4" w:space="0" w:color="auto"/>
              <w:bottom w:val="single" w:sz="4" w:space="0" w:color="auto"/>
              <w:right w:val="single" w:sz="4" w:space="0" w:color="auto"/>
            </w:tcBorders>
          </w:tcPr>
          <w:p w:rsidR="002A1462" w:rsidRPr="00A3352C" w:rsidRDefault="002A1462" w:rsidP="00CF0A9B">
            <w:pPr>
              <w:spacing w:line="276" w:lineRule="auto"/>
              <w:jc w:val="center"/>
              <w:rPr>
                <w:b/>
              </w:rPr>
            </w:pPr>
            <w:r>
              <w:rPr>
                <w:b/>
              </w:rPr>
              <w:t>14</w:t>
            </w:r>
          </w:p>
        </w:tc>
        <w:tc>
          <w:tcPr>
            <w:tcW w:w="1814" w:type="dxa"/>
            <w:tcBorders>
              <w:top w:val="single" w:sz="4" w:space="0" w:color="auto"/>
              <w:left w:val="single" w:sz="4" w:space="0" w:color="auto"/>
              <w:bottom w:val="single" w:sz="4" w:space="0" w:color="auto"/>
              <w:right w:val="single" w:sz="4" w:space="0" w:color="auto"/>
            </w:tcBorders>
          </w:tcPr>
          <w:p w:rsidR="002A1462" w:rsidRPr="00A3352C" w:rsidRDefault="002A1462" w:rsidP="00CF0A9B">
            <w:pPr>
              <w:spacing w:line="276" w:lineRule="auto"/>
              <w:jc w:val="center"/>
            </w:pPr>
          </w:p>
        </w:tc>
      </w:tr>
      <w:tr w:rsidR="002A1462" w:rsidRPr="00A3352C" w:rsidTr="00D53106">
        <w:trPr>
          <w:trHeight w:val="409"/>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2A1462" w:rsidRPr="00A3352C" w:rsidRDefault="002A1462" w:rsidP="00CF0A9B">
            <w:pPr>
              <w:spacing w:line="276" w:lineRule="auto"/>
              <w:jc w:val="both"/>
            </w:pPr>
            <w:r w:rsidRPr="007C53A3">
              <w:rPr>
                <w:b/>
              </w:rPr>
              <w:t>Предмет и задачи экологии:</w:t>
            </w:r>
            <w:r>
              <w:t xml:space="preserve"> учение об экологических факторах, учение о сообществах организмов, учение о биосфере. </w:t>
            </w:r>
          </w:p>
        </w:tc>
        <w:tc>
          <w:tcPr>
            <w:tcW w:w="1384" w:type="dxa"/>
            <w:tcBorders>
              <w:top w:val="single" w:sz="4" w:space="0" w:color="auto"/>
              <w:left w:val="single" w:sz="4" w:space="0" w:color="auto"/>
              <w:right w:val="single" w:sz="4" w:space="0" w:color="auto"/>
            </w:tcBorders>
          </w:tcPr>
          <w:p w:rsidR="002A1462" w:rsidRPr="005E1414" w:rsidRDefault="002A1462" w:rsidP="00CF0A9B">
            <w:pPr>
              <w:spacing w:line="276" w:lineRule="auto"/>
              <w:jc w:val="center"/>
            </w:pPr>
            <w:r w:rsidRPr="005E1414">
              <w:t>1</w:t>
            </w:r>
          </w:p>
        </w:tc>
        <w:tc>
          <w:tcPr>
            <w:tcW w:w="1814" w:type="dxa"/>
            <w:tcBorders>
              <w:top w:val="single" w:sz="4" w:space="0" w:color="auto"/>
              <w:left w:val="single" w:sz="4" w:space="0" w:color="auto"/>
              <w:right w:val="single" w:sz="4" w:space="0" w:color="auto"/>
            </w:tcBorders>
          </w:tcPr>
          <w:p w:rsidR="002A1462" w:rsidRPr="00A3352C" w:rsidRDefault="002A1462" w:rsidP="00CF0A9B">
            <w:pPr>
              <w:spacing w:line="276" w:lineRule="auto"/>
              <w:jc w:val="center"/>
            </w:pPr>
            <w:r>
              <w:t>1</w:t>
            </w:r>
          </w:p>
        </w:tc>
      </w:tr>
      <w:tr w:rsidR="002A1462" w:rsidRPr="00A3352C" w:rsidTr="00D53106">
        <w:trPr>
          <w:trHeight w:val="417"/>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2A1462" w:rsidRDefault="002A1462" w:rsidP="00CF0A9B">
            <w:pPr>
              <w:spacing w:line="276" w:lineRule="auto"/>
              <w:jc w:val="both"/>
            </w:pPr>
            <w:r w:rsidRPr="007C53A3">
              <w:rPr>
                <w:b/>
              </w:rPr>
              <w:t>Экологические факторы</w:t>
            </w:r>
            <w:r>
              <w:t>, особенности их воздействия. Экологическая характеристика вида. Понятие об экологических системах. Цепи питания, трофические уровни. Биогеоценоз как экосистема.</w:t>
            </w:r>
          </w:p>
          <w:p w:rsidR="002A1462" w:rsidRDefault="002A1462" w:rsidP="00CF0A9B">
            <w:pPr>
              <w:spacing w:line="276" w:lineRule="auto"/>
              <w:jc w:val="both"/>
            </w:pPr>
            <w:r w:rsidRPr="002F4634">
              <w:rPr>
                <w:b/>
              </w:rPr>
              <w:t>Демонстрации</w:t>
            </w:r>
            <w:r>
              <w:t>:</w:t>
            </w:r>
          </w:p>
          <w:p w:rsidR="002A1462" w:rsidRDefault="002A1462" w:rsidP="00CF0A9B">
            <w:pPr>
              <w:numPr>
                <w:ilvl w:val="0"/>
                <w:numId w:val="39"/>
              </w:numPr>
              <w:spacing w:line="276" w:lineRule="auto"/>
              <w:jc w:val="both"/>
            </w:pPr>
            <w:r>
              <w:t xml:space="preserve">Экологические факторы и их влияние на организмы. </w:t>
            </w:r>
          </w:p>
          <w:p w:rsidR="002A1462" w:rsidRDefault="002A1462" w:rsidP="00CF0A9B">
            <w:pPr>
              <w:numPr>
                <w:ilvl w:val="0"/>
                <w:numId w:val="39"/>
              </w:numPr>
              <w:spacing w:line="276" w:lineRule="auto"/>
              <w:jc w:val="both"/>
            </w:pPr>
            <w:r>
              <w:t xml:space="preserve">Межвидовые отношения: паразитизм, хищничество, конкуренция, симбиоз. </w:t>
            </w:r>
          </w:p>
          <w:p w:rsidR="002A1462" w:rsidRPr="00A3352C" w:rsidRDefault="002A1462" w:rsidP="00CF0A9B">
            <w:pPr>
              <w:numPr>
                <w:ilvl w:val="0"/>
                <w:numId w:val="39"/>
              </w:numPr>
              <w:spacing w:line="276" w:lineRule="auto"/>
              <w:jc w:val="both"/>
            </w:pPr>
            <w:r>
              <w:t>Ярусность растительного сообщества.</w:t>
            </w:r>
          </w:p>
        </w:tc>
        <w:tc>
          <w:tcPr>
            <w:tcW w:w="1384" w:type="dxa"/>
            <w:tcBorders>
              <w:left w:val="single" w:sz="4" w:space="0" w:color="auto"/>
              <w:bottom w:val="single" w:sz="4" w:space="0" w:color="auto"/>
              <w:right w:val="single" w:sz="4" w:space="0" w:color="auto"/>
            </w:tcBorders>
          </w:tcPr>
          <w:p w:rsidR="002A1462" w:rsidRPr="005E1414" w:rsidRDefault="002A1462" w:rsidP="00CF0A9B">
            <w:pPr>
              <w:spacing w:line="276" w:lineRule="auto"/>
              <w:jc w:val="center"/>
            </w:pPr>
            <w:r>
              <w:t>2</w:t>
            </w:r>
          </w:p>
        </w:tc>
        <w:tc>
          <w:tcPr>
            <w:tcW w:w="1814" w:type="dxa"/>
            <w:tcBorders>
              <w:left w:val="single" w:sz="4" w:space="0" w:color="auto"/>
              <w:bottom w:val="single" w:sz="4" w:space="0" w:color="auto"/>
              <w:right w:val="single" w:sz="4" w:space="0" w:color="auto"/>
            </w:tcBorders>
          </w:tcPr>
          <w:p w:rsidR="002A1462" w:rsidRPr="00A3352C" w:rsidRDefault="002A1462" w:rsidP="00CF0A9B">
            <w:pPr>
              <w:spacing w:line="276" w:lineRule="auto"/>
              <w:jc w:val="center"/>
            </w:pPr>
            <w:r>
              <w:t>1</w:t>
            </w: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Default="002A1462" w:rsidP="00CF0A9B">
            <w:pPr>
              <w:spacing w:line="276" w:lineRule="auto"/>
              <w:jc w:val="both"/>
            </w:pPr>
            <w:r w:rsidRPr="007C53A3">
              <w:rPr>
                <w:b/>
              </w:rPr>
              <w:t xml:space="preserve">Биосфера </w:t>
            </w:r>
            <w:r>
              <w:t xml:space="preserve">—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Основные направления воздействия человека на биосферу. Трансформация естественных экологических систем. Особенности агроэкосистем (агроценозов). </w:t>
            </w:r>
          </w:p>
          <w:p w:rsidR="002A1462" w:rsidRDefault="002A1462" w:rsidP="00CF0A9B">
            <w:pPr>
              <w:spacing w:line="276" w:lineRule="auto"/>
              <w:jc w:val="both"/>
            </w:pPr>
            <w:r w:rsidRPr="002F4634">
              <w:rPr>
                <w:b/>
              </w:rPr>
              <w:t>Демонстрации</w:t>
            </w:r>
            <w:r>
              <w:t>:</w:t>
            </w:r>
          </w:p>
          <w:p w:rsidR="002A1462" w:rsidRDefault="002A1462" w:rsidP="00CF0A9B">
            <w:pPr>
              <w:numPr>
                <w:ilvl w:val="0"/>
                <w:numId w:val="40"/>
              </w:numPr>
              <w:spacing w:line="276" w:lineRule="auto"/>
              <w:jc w:val="both"/>
            </w:pPr>
            <w:r>
              <w:t xml:space="preserve">Круговорот углерода в биосфере. </w:t>
            </w:r>
          </w:p>
          <w:p w:rsidR="002A1462" w:rsidRPr="00A3352C" w:rsidRDefault="002A1462" w:rsidP="00CF0A9B">
            <w:pPr>
              <w:numPr>
                <w:ilvl w:val="0"/>
                <w:numId w:val="40"/>
              </w:numPr>
              <w:spacing w:line="276" w:lineRule="auto"/>
              <w:jc w:val="both"/>
            </w:pPr>
            <w:r>
              <w:t xml:space="preserve">Заповедники и заказники России. </w:t>
            </w:r>
          </w:p>
        </w:tc>
        <w:tc>
          <w:tcPr>
            <w:tcW w:w="1384" w:type="dxa"/>
            <w:tcBorders>
              <w:left w:val="single" w:sz="4" w:space="0" w:color="auto"/>
              <w:right w:val="single" w:sz="4" w:space="0" w:color="auto"/>
            </w:tcBorders>
          </w:tcPr>
          <w:p w:rsidR="002A1462" w:rsidRPr="005E1414" w:rsidRDefault="002A1462" w:rsidP="00CF0A9B">
            <w:pPr>
              <w:spacing w:line="276" w:lineRule="auto"/>
              <w:jc w:val="center"/>
            </w:pPr>
            <w:r w:rsidRPr="005E1414">
              <w:t>1</w:t>
            </w:r>
          </w:p>
        </w:tc>
        <w:tc>
          <w:tcPr>
            <w:tcW w:w="1814" w:type="dxa"/>
            <w:tcBorders>
              <w:left w:val="single" w:sz="4" w:space="0" w:color="auto"/>
              <w:right w:val="single" w:sz="4" w:space="0" w:color="auto"/>
            </w:tcBorders>
          </w:tcPr>
          <w:p w:rsidR="002A1462" w:rsidRPr="00A3352C" w:rsidRDefault="002A1462" w:rsidP="00CF0A9B">
            <w:pPr>
              <w:spacing w:line="276" w:lineRule="auto"/>
              <w:jc w:val="center"/>
            </w:pP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Pr="00064E9F" w:rsidRDefault="002A1462" w:rsidP="00CF0A9B">
            <w:pPr>
              <w:spacing w:line="276" w:lineRule="auto"/>
              <w:jc w:val="both"/>
            </w:pPr>
            <w:r w:rsidRPr="007B2076">
              <w:rPr>
                <w:b/>
              </w:rPr>
              <w:t>Практическое занятие № 1</w:t>
            </w:r>
            <w:r>
              <w:rPr>
                <w:b/>
              </w:rPr>
              <w:t xml:space="preserve">5. </w:t>
            </w:r>
            <w:r>
              <w:t xml:space="preserve">Составление схем передачи веществ и энергии (цепей питания). </w:t>
            </w:r>
          </w:p>
        </w:tc>
        <w:tc>
          <w:tcPr>
            <w:tcW w:w="1384" w:type="dxa"/>
            <w:tcBorders>
              <w:left w:val="single" w:sz="4" w:space="0" w:color="auto"/>
              <w:right w:val="single" w:sz="4" w:space="0" w:color="auto"/>
            </w:tcBorders>
          </w:tcPr>
          <w:p w:rsidR="002A1462" w:rsidRPr="002F4634" w:rsidRDefault="002A1462" w:rsidP="00CF0A9B">
            <w:pPr>
              <w:spacing w:line="276" w:lineRule="auto"/>
              <w:jc w:val="center"/>
            </w:pPr>
            <w:r w:rsidRPr="002F4634">
              <w:t>1</w:t>
            </w:r>
          </w:p>
        </w:tc>
        <w:tc>
          <w:tcPr>
            <w:tcW w:w="1814" w:type="dxa"/>
            <w:tcBorders>
              <w:left w:val="single" w:sz="4" w:space="0" w:color="auto"/>
              <w:right w:val="single" w:sz="4" w:space="0" w:color="auto"/>
            </w:tcBorders>
          </w:tcPr>
          <w:p w:rsidR="002A1462" w:rsidRDefault="002A1462" w:rsidP="00CF0A9B">
            <w:pPr>
              <w:spacing w:line="276" w:lineRule="auto"/>
              <w:jc w:val="center"/>
            </w:pPr>
            <w:r>
              <w:t>2</w:t>
            </w: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Pr="002F4634" w:rsidRDefault="002A1462" w:rsidP="00CF0A9B">
            <w:pPr>
              <w:spacing w:line="276" w:lineRule="auto"/>
              <w:jc w:val="both"/>
            </w:pPr>
            <w:r w:rsidRPr="007B2076">
              <w:rPr>
                <w:b/>
              </w:rPr>
              <w:t>Практическое занятие № 1</w:t>
            </w:r>
            <w:r>
              <w:rPr>
                <w:b/>
              </w:rPr>
              <w:t xml:space="preserve">6. </w:t>
            </w:r>
            <w:r>
              <w:t xml:space="preserve">Сравнительная характеристика природных экосистем и агроэкосистем своей местности. </w:t>
            </w:r>
          </w:p>
        </w:tc>
        <w:tc>
          <w:tcPr>
            <w:tcW w:w="1384" w:type="dxa"/>
            <w:tcBorders>
              <w:left w:val="single" w:sz="4" w:space="0" w:color="auto"/>
              <w:right w:val="single" w:sz="4" w:space="0" w:color="auto"/>
            </w:tcBorders>
          </w:tcPr>
          <w:p w:rsidR="002A1462" w:rsidRPr="002F4634" w:rsidRDefault="002A1462" w:rsidP="00CF0A9B">
            <w:pPr>
              <w:spacing w:line="276" w:lineRule="auto"/>
              <w:jc w:val="center"/>
            </w:pPr>
            <w:r w:rsidRPr="002F4634">
              <w:t>1</w:t>
            </w:r>
          </w:p>
        </w:tc>
        <w:tc>
          <w:tcPr>
            <w:tcW w:w="1814" w:type="dxa"/>
            <w:tcBorders>
              <w:left w:val="single" w:sz="4" w:space="0" w:color="auto"/>
              <w:right w:val="single" w:sz="4" w:space="0" w:color="auto"/>
            </w:tcBorders>
          </w:tcPr>
          <w:p w:rsidR="002A1462" w:rsidRDefault="002A1462" w:rsidP="00CF0A9B">
            <w:pPr>
              <w:spacing w:line="276" w:lineRule="auto"/>
              <w:jc w:val="center"/>
            </w:pPr>
            <w:r>
              <w:t>2</w:t>
            </w: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Pr="002F4634" w:rsidRDefault="002A1462" w:rsidP="00CF0A9B">
            <w:pPr>
              <w:spacing w:line="276" w:lineRule="auto"/>
              <w:jc w:val="both"/>
            </w:pPr>
            <w:r w:rsidRPr="007B2076">
              <w:rPr>
                <w:b/>
              </w:rPr>
              <w:t>Практическое занятие № 1</w:t>
            </w:r>
            <w:r>
              <w:rPr>
                <w:b/>
              </w:rPr>
              <w:t xml:space="preserve">7. </w:t>
            </w:r>
            <w:r>
              <w:t xml:space="preserve">Решение экологических задач. Анализ и оценка последствий собственной деятельности в окружающей среде, глобальных экологических проблем и путей их решения. </w:t>
            </w:r>
          </w:p>
        </w:tc>
        <w:tc>
          <w:tcPr>
            <w:tcW w:w="1384" w:type="dxa"/>
            <w:tcBorders>
              <w:left w:val="single" w:sz="4" w:space="0" w:color="auto"/>
              <w:right w:val="single" w:sz="4" w:space="0" w:color="auto"/>
            </w:tcBorders>
          </w:tcPr>
          <w:p w:rsidR="002A1462" w:rsidRPr="002F4634" w:rsidRDefault="002A1462" w:rsidP="00CF0A9B">
            <w:pPr>
              <w:spacing w:line="276" w:lineRule="auto"/>
              <w:jc w:val="center"/>
            </w:pPr>
            <w:r w:rsidRPr="002F4634">
              <w:t>2</w:t>
            </w:r>
          </w:p>
        </w:tc>
        <w:tc>
          <w:tcPr>
            <w:tcW w:w="1814" w:type="dxa"/>
            <w:tcBorders>
              <w:left w:val="single" w:sz="4" w:space="0" w:color="auto"/>
              <w:right w:val="single" w:sz="4" w:space="0" w:color="auto"/>
            </w:tcBorders>
          </w:tcPr>
          <w:p w:rsidR="002A1462" w:rsidRDefault="002A1462" w:rsidP="00CF0A9B">
            <w:pPr>
              <w:spacing w:line="276" w:lineRule="auto"/>
              <w:jc w:val="center"/>
            </w:pPr>
            <w:r>
              <w:t>2</w:t>
            </w: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Pr="007B2076" w:rsidRDefault="002A1462" w:rsidP="00CF0A9B">
            <w:pPr>
              <w:spacing w:line="276" w:lineRule="auto"/>
              <w:jc w:val="both"/>
              <w:rPr>
                <w:b/>
              </w:rPr>
            </w:pPr>
            <w:r w:rsidRPr="002F4634">
              <w:rPr>
                <w:b/>
              </w:rPr>
              <w:t>Экскурсия</w:t>
            </w:r>
            <w:r>
              <w:rPr>
                <w:b/>
              </w:rPr>
              <w:t xml:space="preserve"> № 1</w:t>
            </w:r>
            <w:r w:rsidRPr="002F4634">
              <w:rPr>
                <w:b/>
              </w:rPr>
              <w:t>.</w:t>
            </w:r>
            <w:r>
              <w:t xml:space="preserve"> Многообразие видов. Сезонные изменения в природе (окрестности профессиональной образовательной организации).</w:t>
            </w:r>
          </w:p>
        </w:tc>
        <w:tc>
          <w:tcPr>
            <w:tcW w:w="1384" w:type="dxa"/>
            <w:tcBorders>
              <w:left w:val="single" w:sz="4" w:space="0" w:color="auto"/>
              <w:right w:val="single" w:sz="4" w:space="0" w:color="auto"/>
            </w:tcBorders>
          </w:tcPr>
          <w:p w:rsidR="002A1462" w:rsidRPr="002F4634" w:rsidRDefault="002A1462" w:rsidP="00CF0A9B">
            <w:pPr>
              <w:spacing w:line="276" w:lineRule="auto"/>
              <w:jc w:val="center"/>
            </w:pPr>
            <w:r w:rsidRPr="002F4634">
              <w:t>2</w:t>
            </w:r>
          </w:p>
        </w:tc>
        <w:tc>
          <w:tcPr>
            <w:tcW w:w="1814" w:type="dxa"/>
            <w:tcBorders>
              <w:left w:val="single" w:sz="4" w:space="0" w:color="auto"/>
              <w:right w:val="single" w:sz="4" w:space="0" w:color="auto"/>
            </w:tcBorders>
          </w:tcPr>
          <w:p w:rsidR="002A1462" w:rsidRDefault="002A1462" w:rsidP="00CF0A9B">
            <w:pPr>
              <w:spacing w:line="276" w:lineRule="auto"/>
              <w:jc w:val="center"/>
            </w:pPr>
            <w:r>
              <w:t>2</w:t>
            </w: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Pr="007B2076" w:rsidRDefault="002A1462" w:rsidP="00CF0A9B">
            <w:pPr>
              <w:spacing w:line="276" w:lineRule="auto"/>
              <w:jc w:val="both"/>
              <w:rPr>
                <w:b/>
              </w:rPr>
            </w:pPr>
            <w:r w:rsidRPr="002F4634">
              <w:rPr>
                <w:b/>
              </w:rPr>
              <w:t>Экскурсия</w:t>
            </w:r>
            <w:r>
              <w:rPr>
                <w:b/>
              </w:rPr>
              <w:t xml:space="preserve"> № 2.</w:t>
            </w:r>
            <w:r>
              <w:t xml:space="preserve"> Естественные и искусственные экосистемы (окрестности профессиональной образовательной организации).</w:t>
            </w:r>
          </w:p>
        </w:tc>
        <w:tc>
          <w:tcPr>
            <w:tcW w:w="1384" w:type="dxa"/>
            <w:tcBorders>
              <w:left w:val="single" w:sz="4" w:space="0" w:color="auto"/>
              <w:right w:val="single" w:sz="4" w:space="0" w:color="auto"/>
            </w:tcBorders>
          </w:tcPr>
          <w:p w:rsidR="002A1462" w:rsidRPr="002F4634" w:rsidRDefault="002A1462" w:rsidP="00CF0A9B">
            <w:pPr>
              <w:spacing w:line="276" w:lineRule="auto"/>
              <w:jc w:val="center"/>
            </w:pPr>
            <w:r w:rsidRPr="002F4634">
              <w:t>2</w:t>
            </w:r>
          </w:p>
        </w:tc>
        <w:tc>
          <w:tcPr>
            <w:tcW w:w="1814" w:type="dxa"/>
            <w:tcBorders>
              <w:left w:val="single" w:sz="4" w:space="0" w:color="auto"/>
              <w:right w:val="single" w:sz="4" w:space="0" w:color="auto"/>
            </w:tcBorders>
          </w:tcPr>
          <w:p w:rsidR="002A1462" w:rsidRDefault="002A1462" w:rsidP="00CF0A9B">
            <w:pPr>
              <w:spacing w:line="276" w:lineRule="auto"/>
              <w:jc w:val="center"/>
            </w:pPr>
            <w:r>
              <w:t>2</w:t>
            </w:r>
          </w:p>
        </w:tc>
      </w:tr>
      <w:tr w:rsidR="002A1462" w:rsidRPr="00A3352C" w:rsidTr="00D53106">
        <w:trPr>
          <w:trHeight w:val="450"/>
        </w:trPr>
        <w:tc>
          <w:tcPr>
            <w:tcW w:w="3402" w:type="dxa"/>
            <w:vMerge/>
            <w:tcBorders>
              <w:left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Pr="002F4634" w:rsidRDefault="002A1462" w:rsidP="00CF0A9B">
            <w:pPr>
              <w:spacing w:line="276" w:lineRule="auto"/>
              <w:jc w:val="both"/>
              <w:rPr>
                <w:b/>
              </w:rPr>
            </w:pPr>
            <w:r>
              <w:rPr>
                <w:b/>
              </w:rPr>
              <w:t xml:space="preserve">Контрольная работа № 3 </w:t>
            </w:r>
            <w:r w:rsidRPr="00393AA3">
              <w:rPr>
                <w:b/>
              </w:rPr>
              <w:t>по теме «</w:t>
            </w:r>
            <w:r>
              <w:rPr>
                <w:b/>
              </w:rPr>
              <w:t xml:space="preserve">Макромир. </w:t>
            </w:r>
            <w:r w:rsidRPr="00393AA3">
              <w:rPr>
                <w:b/>
              </w:rPr>
              <w:t>Биология — совокупность наук о живой природе».</w:t>
            </w:r>
          </w:p>
        </w:tc>
        <w:tc>
          <w:tcPr>
            <w:tcW w:w="1384" w:type="dxa"/>
            <w:tcBorders>
              <w:left w:val="single" w:sz="4" w:space="0" w:color="auto"/>
              <w:right w:val="single" w:sz="4" w:space="0" w:color="auto"/>
            </w:tcBorders>
          </w:tcPr>
          <w:p w:rsidR="002A1462" w:rsidRPr="002F4634" w:rsidRDefault="002A1462" w:rsidP="00CF0A9B">
            <w:pPr>
              <w:spacing w:line="276" w:lineRule="auto"/>
              <w:jc w:val="center"/>
            </w:pPr>
            <w:r>
              <w:t>2</w:t>
            </w:r>
          </w:p>
        </w:tc>
        <w:tc>
          <w:tcPr>
            <w:tcW w:w="1814" w:type="dxa"/>
            <w:tcBorders>
              <w:left w:val="single" w:sz="4" w:space="0" w:color="auto"/>
              <w:right w:val="single" w:sz="4" w:space="0" w:color="auto"/>
            </w:tcBorders>
          </w:tcPr>
          <w:p w:rsidR="002A1462" w:rsidRDefault="002A1462" w:rsidP="00CF0A9B">
            <w:pPr>
              <w:spacing w:line="276" w:lineRule="auto"/>
              <w:jc w:val="center"/>
            </w:pPr>
            <w:r>
              <w:t>2</w:t>
            </w:r>
          </w:p>
        </w:tc>
      </w:tr>
      <w:tr w:rsidR="002A1462" w:rsidRPr="00A3352C" w:rsidTr="00D53106">
        <w:trPr>
          <w:trHeight w:val="450"/>
        </w:trPr>
        <w:tc>
          <w:tcPr>
            <w:tcW w:w="3402" w:type="dxa"/>
            <w:vMerge/>
            <w:tcBorders>
              <w:left w:val="single" w:sz="4" w:space="0" w:color="auto"/>
              <w:bottom w:val="single" w:sz="4" w:space="0" w:color="auto"/>
              <w:right w:val="single" w:sz="4" w:space="0" w:color="auto"/>
            </w:tcBorders>
            <w:vAlign w:val="center"/>
          </w:tcPr>
          <w:p w:rsidR="002A1462" w:rsidRPr="00A3352C" w:rsidRDefault="002A1462" w:rsidP="00CF0A9B">
            <w:pPr>
              <w:spacing w:line="276" w:lineRule="auto"/>
            </w:pPr>
          </w:p>
        </w:tc>
        <w:tc>
          <w:tcPr>
            <w:tcW w:w="8364" w:type="dxa"/>
            <w:tcBorders>
              <w:top w:val="single" w:sz="4" w:space="0" w:color="auto"/>
              <w:left w:val="single" w:sz="4" w:space="0" w:color="auto"/>
              <w:right w:val="single" w:sz="4" w:space="0" w:color="auto"/>
            </w:tcBorders>
          </w:tcPr>
          <w:p w:rsidR="002A1462" w:rsidRDefault="002A1462" w:rsidP="00CF0A9B">
            <w:pPr>
              <w:spacing w:line="276" w:lineRule="auto"/>
              <w:jc w:val="both"/>
              <w:rPr>
                <w:b/>
              </w:rPr>
            </w:pPr>
            <w:r w:rsidRPr="00742E15">
              <w:rPr>
                <w:b/>
              </w:rPr>
              <w:t>Самостоятельная работа</w:t>
            </w:r>
            <w:r>
              <w:rPr>
                <w:b/>
              </w:rPr>
              <w:t>.</w:t>
            </w:r>
            <w:r w:rsidR="00D53106">
              <w:rPr>
                <w:b/>
              </w:rPr>
              <w:t xml:space="preserve"> </w:t>
            </w:r>
            <w:r>
              <w:t>Решение экологических задач</w:t>
            </w:r>
          </w:p>
        </w:tc>
        <w:tc>
          <w:tcPr>
            <w:tcW w:w="1384" w:type="dxa"/>
            <w:tcBorders>
              <w:left w:val="single" w:sz="4" w:space="0" w:color="auto"/>
              <w:right w:val="single" w:sz="4" w:space="0" w:color="auto"/>
            </w:tcBorders>
          </w:tcPr>
          <w:p w:rsidR="002A1462" w:rsidRPr="002A1462" w:rsidRDefault="002A1462" w:rsidP="00CF0A9B">
            <w:pPr>
              <w:spacing w:line="276" w:lineRule="auto"/>
              <w:jc w:val="center"/>
              <w:rPr>
                <w:b/>
              </w:rPr>
            </w:pPr>
            <w:r w:rsidRPr="002A1462">
              <w:rPr>
                <w:b/>
              </w:rPr>
              <w:t>4</w:t>
            </w:r>
          </w:p>
        </w:tc>
        <w:tc>
          <w:tcPr>
            <w:tcW w:w="1814" w:type="dxa"/>
            <w:tcBorders>
              <w:left w:val="single" w:sz="4" w:space="0" w:color="auto"/>
              <w:right w:val="single" w:sz="4" w:space="0" w:color="auto"/>
            </w:tcBorders>
          </w:tcPr>
          <w:p w:rsidR="002A1462" w:rsidRDefault="002A1462" w:rsidP="00CF0A9B">
            <w:pPr>
              <w:spacing w:line="276" w:lineRule="auto"/>
              <w:jc w:val="center"/>
            </w:pPr>
            <w:r>
              <w:t>3</w:t>
            </w:r>
          </w:p>
        </w:tc>
      </w:tr>
      <w:tr w:rsidR="00062824" w:rsidRPr="00A3352C" w:rsidTr="00D53106">
        <w:trPr>
          <w:trHeight w:val="294"/>
        </w:trPr>
        <w:tc>
          <w:tcPr>
            <w:tcW w:w="3402" w:type="dxa"/>
            <w:tcBorders>
              <w:top w:val="single" w:sz="4" w:space="0" w:color="auto"/>
              <w:left w:val="single" w:sz="4" w:space="0" w:color="auto"/>
              <w:bottom w:val="single" w:sz="4" w:space="0" w:color="auto"/>
              <w:right w:val="single" w:sz="4" w:space="0" w:color="auto"/>
            </w:tcBorders>
            <w:vAlign w:val="center"/>
          </w:tcPr>
          <w:p w:rsidR="00062824" w:rsidRPr="00A3352C" w:rsidRDefault="00062824"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062824" w:rsidRPr="00A3352C" w:rsidRDefault="00062824" w:rsidP="00CF0A9B">
            <w:pPr>
              <w:spacing w:line="276" w:lineRule="auto"/>
              <w:jc w:val="both"/>
              <w:rPr>
                <w:b/>
              </w:rPr>
            </w:pPr>
            <w:r>
              <w:rPr>
                <w:b/>
              </w:rPr>
              <w:t>Дифференцированный зачет</w:t>
            </w:r>
          </w:p>
        </w:tc>
        <w:tc>
          <w:tcPr>
            <w:tcW w:w="1384" w:type="dxa"/>
            <w:tcBorders>
              <w:top w:val="single" w:sz="4" w:space="0" w:color="auto"/>
              <w:left w:val="single" w:sz="4" w:space="0" w:color="auto"/>
              <w:bottom w:val="single" w:sz="4" w:space="0" w:color="auto"/>
              <w:right w:val="single" w:sz="4" w:space="0" w:color="auto"/>
            </w:tcBorders>
          </w:tcPr>
          <w:p w:rsidR="00062824" w:rsidRDefault="00062824" w:rsidP="00CF0A9B">
            <w:pPr>
              <w:spacing w:line="276" w:lineRule="auto"/>
              <w:jc w:val="center"/>
              <w:rPr>
                <w:b/>
              </w:rPr>
            </w:pPr>
            <w:r>
              <w:rPr>
                <w:b/>
              </w:rPr>
              <w:t>2</w:t>
            </w:r>
          </w:p>
        </w:tc>
        <w:tc>
          <w:tcPr>
            <w:tcW w:w="1814" w:type="dxa"/>
            <w:tcBorders>
              <w:top w:val="single" w:sz="4" w:space="0" w:color="auto"/>
              <w:left w:val="single" w:sz="4" w:space="0" w:color="auto"/>
              <w:bottom w:val="single" w:sz="4" w:space="0" w:color="auto"/>
              <w:right w:val="single" w:sz="4" w:space="0" w:color="auto"/>
            </w:tcBorders>
          </w:tcPr>
          <w:p w:rsidR="00062824" w:rsidRPr="00A3352C" w:rsidRDefault="00DF3ADD" w:rsidP="00CF0A9B">
            <w:pPr>
              <w:spacing w:line="276" w:lineRule="auto"/>
              <w:jc w:val="center"/>
            </w:pPr>
            <w:r>
              <w:t>2</w:t>
            </w:r>
          </w:p>
        </w:tc>
      </w:tr>
      <w:tr w:rsidR="00222A39" w:rsidRPr="00A3352C" w:rsidTr="00D53106">
        <w:trPr>
          <w:trHeight w:val="294"/>
        </w:trPr>
        <w:tc>
          <w:tcPr>
            <w:tcW w:w="3402" w:type="dxa"/>
            <w:tcBorders>
              <w:top w:val="single" w:sz="4" w:space="0" w:color="auto"/>
              <w:left w:val="single" w:sz="4" w:space="0" w:color="auto"/>
              <w:bottom w:val="single" w:sz="4" w:space="0" w:color="auto"/>
              <w:right w:val="single" w:sz="4" w:space="0" w:color="auto"/>
            </w:tcBorders>
            <w:vAlign w:val="center"/>
          </w:tcPr>
          <w:p w:rsidR="00222A39" w:rsidRPr="00A3352C" w:rsidRDefault="00222A39" w:rsidP="00CF0A9B">
            <w:pPr>
              <w:spacing w:line="276" w:lineRule="auto"/>
            </w:pPr>
          </w:p>
        </w:tc>
        <w:tc>
          <w:tcPr>
            <w:tcW w:w="8364" w:type="dxa"/>
            <w:tcBorders>
              <w:top w:val="single" w:sz="4" w:space="0" w:color="auto"/>
              <w:left w:val="single" w:sz="4" w:space="0" w:color="auto"/>
              <w:bottom w:val="single" w:sz="4" w:space="0" w:color="auto"/>
              <w:right w:val="single" w:sz="4" w:space="0" w:color="auto"/>
            </w:tcBorders>
          </w:tcPr>
          <w:p w:rsidR="00222A39" w:rsidRPr="00222A39" w:rsidRDefault="00222A39" w:rsidP="00D53106">
            <w:pPr>
              <w:spacing w:line="276" w:lineRule="auto"/>
              <w:jc w:val="both"/>
              <w:rPr>
                <w:b/>
              </w:rPr>
            </w:pPr>
            <w:r w:rsidRPr="00222A39">
              <w:rPr>
                <w:b/>
              </w:rPr>
              <w:t xml:space="preserve">Всего: </w:t>
            </w:r>
            <w:r>
              <w:rPr>
                <w:b/>
              </w:rPr>
              <w:t>108</w:t>
            </w:r>
            <w:r w:rsidRPr="00222A39">
              <w:rPr>
                <w:b/>
              </w:rPr>
              <w:t xml:space="preserve"> ч</w:t>
            </w:r>
            <w:r>
              <w:rPr>
                <w:b/>
              </w:rPr>
              <w:t>.</w:t>
            </w:r>
            <w:r w:rsidRPr="00222A39">
              <w:rPr>
                <w:b/>
              </w:rPr>
              <w:t xml:space="preserve">: </w:t>
            </w:r>
            <w:r>
              <w:rPr>
                <w:b/>
              </w:rPr>
              <w:t>32</w:t>
            </w:r>
            <w:r w:rsidRPr="00222A39">
              <w:rPr>
                <w:b/>
              </w:rPr>
              <w:t xml:space="preserve"> ч</w:t>
            </w:r>
            <w:r>
              <w:rPr>
                <w:b/>
              </w:rPr>
              <w:t>.</w:t>
            </w:r>
            <w:r w:rsidR="00D53106">
              <w:rPr>
                <w:b/>
              </w:rPr>
              <w:t xml:space="preserve"> </w:t>
            </w:r>
            <w:r w:rsidR="00580126">
              <w:rPr>
                <w:b/>
              </w:rPr>
              <w:t>практических занятий</w:t>
            </w:r>
            <w:r w:rsidRPr="00222A39">
              <w:rPr>
                <w:b/>
              </w:rPr>
              <w:t xml:space="preserve">; </w:t>
            </w:r>
            <w:r>
              <w:rPr>
                <w:b/>
              </w:rPr>
              <w:t>54</w:t>
            </w:r>
            <w:r w:rsidRPr="00222A39">
              <w:rPr>
                <w:b/>
              </w:rPr>
              <w:t xml:space="preserve"> ч</w:t>
            </w:r>
            <w:r>
              <w:rPr>
                <w:b/>
              </w:rPr>
              <w:t>.</w:t>
            </w:r>
            <w:r w:rsidR="00D53106">
              <w:rPr>
                <w:b/>
              </w:rPr>
              <w:t xml:space="preserve"> </w:t>
            </w:r>
            <w:r w:rsidR="00580126">
              <w:rPr>
                <w:b/>
              </w:rPr>
              <w:t xml:space="preserve">самостоятельной </w:t>
            </w:r>
            <w:r w:rsidRPr="00222A39">
              <w:rPr>
                <w:b/>
              </w:rPr>
              <w:t>раб</w:t>
            </w:r>
            <w:r w:rsidR="00580126">
              <w:rPr>
                <w:b/>
              </w:rPr>
              <w:t>оты</w:t>
            </w:r>
          </w:p>
        </w:tc>
        <w:tc>
          <w:tcPr>
            <w:tcW w:w="1384" w:type="dxa"/>
            <w:tcBorders>
              <w:top w:val="single" w:sz="4" w:space="0" w:color="auto"/>
              <w:left w:val="single" w:sz="4" w:space="0" w:color="auto"/>
              <w:bottom w:val="single" w:sz="4" w:space="0" w:color="auto"/>
              <w:right w:val="single" w:sz="4" w:space="0" w:color="auto"/>
            </w:tcBorders>
          </w:tcPr>
          <w:p w:rsidR="00222A39" w:rsidRDefault="00222A39" w:rsidP="00CF0A9B">
            <w:pPr>
              <w:spacing w:line="276" w:lineRule="auto"/>
              <w:jc w:val="center"/>
              <w:rPr>
                <w:b/>
              </w:rPr>
            </w:pPr>
          </w:p>
        </w:tc>
        <w:tc>
          <w:tcPr>
            <w:tcW w:w="1814" w:type="dxa"/>
            <w:tcBorders>
              <w:top w:val="single" w:sz="4" w:space="0" w:color="auto"/>
              <w:left w:val="single" w:sz="4" w:space="0" w:color="auto"/>
              <w:bottom w:val="single" w:sz="4" w:space="0" w:color="auto"/>
              <w:right w:val="single" w:sz="4" w:space="0" w:color="auto"/>
            </w:tcBorders>
          </w:tcPr>
          <w:p w:rsidR="00222A39" w:rsidRDefault="00222A39" w:rsidP="00CF0A9B">
            <w:pPr>
              <w:spacing w:line="276" w:lineRule="auto"/>
              <w:jc w:val="center"/>
            </w:pPr>
          </w:p>
        </w:tc>
      </w:tr>
    </w:tbl>
    <w:p w:rsidR="008A795F" w:rsidRPr="006B7D6B" w:rsidRDefault="008A795F" w:rsidP="00CF0A9B">
      <w:pPr>
        <w:spacing w:line="276" w:lineRule="auto"/>
        <w:jc w:val="both"/>
      </w:pPr>
    </w:p>
    <w:p w:rsidR="009D03F4" w:rsidRPr="006B7D6B" w:rsidRDefault="009D03F4" w:rsidP="00CF0A9B">
      <w:pPr>
        <w:spacing w:line="276" w:lineRule="auto"/>
        <w:jc w:val="both"/>
      </w:pPr>
      <w:r w:rsidRPr="006B7D6B">
        <w:t>Для характеристики уровня освоения учебного материала используются следующие обозначения:</w:t>
      </w:r>
    </w:p>
    <w:p w:rsidR="009D03F4" w:rsidRPr="006B7D6B" w:rsidRDefault="009D03F4" w:rsidP="00CF0A9B">
      <w:pPr>
        <w:numPr>
          <w:ilvl w:val="0"/>
          <w:numId w:val="3"/>
        </w:numPr>
        <w:spacing w:line="276" w:lineRule="auto"/>
        <w:jc w:val="both"/>
      </w:pPr>
      <w:r w:rsidRPr="006B7D6B">
        <w:t xml:space="preserve">– ознакомительный </w:t>
      </w:r>
      <w:r w:rsidR="002E229D" w:rsidRPr="006B7D6B">
        <w:t>(</w:t>
      </w:r>
      <w:r w:rsidRPr="006B7D6B">
        <w:t>узнавание ранее изученных объектов, свойств);</w:t>
      </w:r>
    </w:p>
    <w:p w:rsidR="009D03F4" w:rsidRPr="006B7D6B" w:rsidRDefault="009D03F4" w:rsidP="00CF0A9B">
      <w:pPr>
        <w:numPr>
          <w:ilvl w:val="0"/>
          <w:numId w:val="3"/>
        </w:numPr>
        <w:spacing w:line="276" w:lineRule="auto"/>
        <w:jc w:val="both"/>
      </w:pPr>
      <w:r w:rsidRPr="006B7D6B">
        <w:t xml:space="preserve">– репродуктивный </w:t>
      </w:r>
      <w:r w:rsidR="002E229D" w:rsidRPr="006B7D6B">
        <w:t>(</w:t>
      </w:r>
      <w:r w:rsidRPr="006B7D6B">
        <w:t>выполнение деятельности по образцу);</w:t>
      </w:r>
    </w:p>
    <w:p w:rsidR="009D03F4" w:rsidRPr="006B7D6B" w:rsidRDefault="009D03F4" w:rsidP="00CF0A9B">
      <w:pPr>
        <w:numPr>
          <w:ilvl w:val="0"/>
          <w:numId w:val="3"/>
        </w:numPr>
        <w:spacing w:line="276" w:lineRule="auto"/>
        <w:jc w:val="both"/>
      </w:pPr>
      <w:r w:rsidRPr="006B7D6B">
        <w:t xml:space="preserve">– продуктивный </w:t>
      </w:r>
      <w:r w:rsidR="002E229D" w:rsidRPr="006B7D6B">
        <w:t>(</w:t>
      </w:r>
      <w:r w:rsidRPr="006B7D6B">
        <w:t>планирование и самостоятельное выполнение деятельности, решение проблемных задач).</w:t>
      </w:r>
    </w:p>
    <w:p w:rsidR="009D03F4" w:rsidRPr="006B7D6B" w:rsidRDefault="009D03F4" w:rsidP="00CF0A9B">
      <w:pPr>
        <w:numPr>
          <w:ilvl w:val="0"/>
          <w:numId w:val="4"/>
        </w:numPr>
        <w:tabs>
          <w:tab w:val="left" w:pos="993"/>
        </w:tabs>
        <w:spacing w:line="276" w:lineRule="auto"/>
        <w:jc w:val="both"/>
        <w:rPr>
          <w:b/>
          <w:i/>
        </w:rPr>
      </w:pPr>
      <w:r w:rsidRPr="006B7D6B">
        <w:rPr>
          <w:b/>
          <w:i/>
        </w:rPr>
        <w:t>Цели ознакомительного уровня</w:t>
      </w:r>
      <w:r w:rsidRPr="006B7D6B">
        <w:rPr>
          <w:b/>
          <w:i/>
          <w:lang w:val="en-US"/>
        </w:rPr>
        <w:t>.</w:t>
      </w:r>
    </w:p>
    <w:p w:rsidR="009C3150" w:rsidRPr="006B7D6B" w:rsidRDefault="009D03F4" w:rsidP="00CF0A9B">
      <w:pPr>
        <w:tabs>
          <w:tab w:val="left" w:pos="0"/>
        </w:tabs>
        <w:spacing w:line="276" w:lineRule="auto"/>
        <w:ind w:firstLine="567"/>
        <w:jc w:val="both"/>
      </w:pPr>
      <w:r w:rsidRPr="006B7D6B">
        <w:t>Запоминание и воспроизведение, а также понимание значения изученного материала, т. е. студент запоминает и воспроизводит конкретные факты, понятия, законы, правила, может предположить дальнейшие события, результаты.</w:t>
      </w:r>
    </w:p>
    <w:p w:rsidR="009D03F4" w:rsidRPr="006B7D6B" w:rsidRDefault="009D03F4" w:rsidP="00CF0A9B">
      <w:pPr>
        <w:tabs>
          <w:tab w:val="left" w:pos="0"/>
        </w:tabs>
        <w:spacing w:line="276" w:lineRule="auto"/>
        <w:ind w:firstLine="567"/>
        <w:jc w:val="both"/>
      </w:pPr>
      <w:r w:rsidRPr="006B7D6B">
        <w:t>Реализация целей этой категории должна соответствовать оценке «удовлетворительно».</w:t>
      </w:r>
    </w:p>
    <w:p w:rsidR="009D03F4" w:rsidRPr="006B7D6B" w:rsidRDefault="009D03F4" w:rsidP="00CF0A9B">
      <w:pPr>
        <w:numPr>
          <w:ilvl w:val="0"/>
          <w:numId w:val="4"/>
        </w:numPr>
        <w:tabs>
          <w:tab w:val="left" w:pos="993"/>
        </w:tabs>
        <w:spacing w:line="276" w:lineRule="auto"/>
        <w:jc w:val="both"/>
        <w:rPr>
          <w:b/>
          <w:i/>
        </w:rPr>
      </w:pPr>
      <w:r w:rsidRPr="006B7D6B">
        <w:rPr>
          <w:b/>
          <w:i/>
        </w:rPr>
        <w:t>Цели репродуктивного уровня.</w:t>
      </w:r>
    </w:p>
    <w:p w:rsidR="009C3150" w:rsidRPr="006B7D6B" w:rsidRDefault="009D03F4" w:rsidP="00CF0A9B">
      <w:pPr>
        <w:tabs>
          <w:tab w:val="left" w:pos="0"/>
        </w:tabs>
        <w:spacing w:line="276" w:lineRule="auto"/>
        <w:ind w:firstLine="567"/>
        <w:jc w:val="both"/>
      </w:pPr>
      <w:r w:rsidRPr="006B7D6B">
        <w:t xml:space="preserve">Умение использовать изученный материал в конкретных условиях, т. е. студент использует понятия, правила и принципы в частично измененных, практических ситуациях. </w:t>
      </w:r>
    </w:p>
    <w:p w:rsidR="009D03F4" w:rsidRPr="006B7D6B" w:rsidRDefault="009D03F4" w:rsidP="00CF0A9B">
      <w:pPr>
        <w:tabs>
          <w:tab w:val="left" w:pos="0"/>
        </w:tabs>
        <w:spacing w:line="276" w:lineRule="auto"/>
        <w:ind w:firstLine="567"/>
        <w:jc w:val="both"/>
      </w:pPr>
      <w:r w:rsidRPr="006B7D6B">
        <w:t>Реализация цели этой категории должна соответствовать оценке «хорошо».</w:t>
      </w:r>
    </w:p>
    <w:p w:rsidR="009D03F4" w:rsidRPr="006B7D6B" w:rsidRDefault="009D03F4" w:rsidP="00CF0A9B">
      <w:pPr>
        <w:numPr>
          <w:ilvl w:val="0"/>
          <w:numId w:val="4"/>
        </w:numPr>
        <w:tabs>
          <w:tab w:val="left" w:pos="993"/>
        </w:tabs>
        <w:spacing w:line="276" w:lineRule="auto"/>
        <w:jc w:val="both"/>
        <w:rPr>
          <w:b/>
          <w:i/>
        </w:rPr>
      </w:pPr>
      <w:r w:rsidRPr="006B7D6B">
        <w:rPr>
          <w:b/>
          <w:i/>
        </w:rPr>
        <w:t>Цели продуктивного уровня</w:t>
      </w:r>
      <w:r w:rsidRPr="006B7D6B">
        <w:rPr>
          <w:b/>
          <w:i/>
          <w:lang w:val="en-US"/>
        </w:rPr>
        <w:t>.</w:t>
      </w:r>
    </w:p>
    <w:p w:rsidR="009C3150" w:rsidRPr="006B7D6B" w:rsidRDefault="009D03F4" w:rsidP="00CF0A9B">
      <w:pPr>
        <w:spacing w:line="276" w:lineRule="auto"/>
        <w:ind w:firstLine="567"/>
        <w:jc w:val="both"/>
      </w:pPr>
      <w:r w:rsidRPr="006B7D6B">
        <w:t>Умение разбирать материал на составляющие, комбинировать элементы, чтобы получить целое; оценивать значение того или иного материала, т. е. студент находит различия между фактами и следствиями. Студент использует знания из разных предметных областей, чтобы составить план решения той или иной проблемы, может подготовить сообщение, доклад; оценивает значимость продукта деятельности, исходя из определенных к</w:t>
      </w:r>
      <w:r w:rsidR="00A01DB8" w:rsidRPr="006B7D6B">
        <w:t xml:space="preserve">ритериев. </w:t>
      </w:r>
    </w:p>
    <w:p w:rsidR="00C85E69" w:rsidRPr="006B7D6B" w:rsidRDefault="00A01DB8" w:rsidP="006B7D6B">
      <w:pPr>
        <w:spacing w:line="276" w:lineRule="auto"/>
        <w:ind w:firstLine="567"/>
        <w:sectPr w:rsidR="00C85E69" w:rsidRPr="006B7D6B" w:rsidSect="006B7D6B">
          <w:pgSz w:w="16838" w:h="11906" w:orient="landscape"/>
          <w:pgMar w:top="1134" w:right="1134" w:bottom="851" w:left="1134" w:header="709" w:footer="567" w:gutter="0"/>
          <w:cols w:space="708"/>
          <w:docGrid w:linePitch="360"/>
        </w:sectPr>
      </w:pPr>
      <w:r w:rsidRPr="006B7D6B">
        <w:t xml:space="preserve">Реализация целей этой </w:t>
      </w:r>
      <w:r w:rsidR="009D03F4" w:rsidRPr="006B7D6B">
        <w:t>категории должна соответствовать оценке «отлично».</w:t>
      </w:r>
    </w:p>
    <w:p w:rsidR="00EE27BF" w:rsidRDefault="00435D7B" w:rsidP="00B87E11">
      <w:pPr>
        <w:pStyle w:val="Default"/>
        <w:spacing w:line="276" w:lineRule="auto"/>
        <w:jc w:val="center"/>
        <w:rPr>
          <w:b/>
          <w:bCs/>
          <w:sz w:val="28"/>
          <w:szCs w:val="28"/>
        </w:rPr>
      </w:pPr>
      <w:r>
        <w:rPr>
          <w:b/>
          <w:bCs/>
          <w:sz w:val="28"/>
          <w:szCs w:val="28"/>
        </w:rPr>
        <w:lastRenderedPageBreak/>
        <w:t>3.</w:t>
      </w:r>
      <w:r w:rsidR="00EE27BF">
        <w:rPr>
          <w:b/>
          <w:bCs/>
          <w:sz w:val="28"/>
          <w:szCs w:val="28"/>
        </w:rPr>
        <w:t>УСЛОВИЯ РЕАЛИЗАЦИИ ПРОГРАММЫ ДИСЦИПЛИНЫ</w:t>
      </w:r>
    </w:p>
    <w:p w:rsidR="00435D7B" w:rsidRDefault="00435D7B" w:rsidP="00CF0A9B">
      <w:pPr>
        <w:pStyle w:val="Default"/>
        <w:spacing w:line="276" w:lineRule="auto"/>
        <w:ind w:left="720"/>
        <w:rPr>
          <w:sz w:val="28"/>
          <w:szCs w:val="28"/>
        </w:rPr>
      </w:pPr>
    </w:p>
    <w:p w:rsidR="00EE27BF" w:rsidRDefault="00EE27BF" w:rsidP="00CF0A9B">
      <w:pPr>
        <w:pStyle w:val="Default"/>
        <w:spacing w:line="276" w:lineRule="auto"/>
        <w:jc w:val="both"/>
        <w:rPr>
          <w:sz w:val="28"/>
          <w:szCs w:val="28"/>
        </w:rPr>
      </w:pPr>
      <w:r>
        <w:rPr>
          <w:b/>
          <w:bCs/>
          <w:sz w:val="28"/>
          <w:szCs w:val="28"/>
        </w:rPr>
        <w:t>3.1. Требования к минимальному материально-техническому обеспечению</w:t>
      </w:r>
      <w:r w:rsidR="00886258">
        <w:rPr>
          <w:b/>
          <w:bCs/>
          <w:sz w:val="28"/>
          <w:szCs w:val="28"/>
        </w:rPr>
        <w:t>:</w:t>
      </w:r>
    </w:p>
    <w:p w:rsidR="00EE27BF" w:rsidRDefault="00EE27BF" w:rsidP="00CF0A9B">
      <w:pPr>
        <w:pStyle w:val="Default"/>
        <w:spacing w:line="276" w:lineRule="auto"/>
        <w:ind w:firstLine="700"/>
        <w:jc w:val="both"/>
        <w:rPr>
          <w:sz w:val="28"/>
          <w:szCs w:val="28"/>
        </w:rPr>
      </w:pPr>
      <w:r>
        <w:rPr>
          <w:sz w:val="28"/>
          <w:szCs w:val="28"/>
        </w:rPr>
        <w:t>Реализация программы дисциплины требует наличия уче</w:t>
      </w:r>
      <w:r w:rsidR="00886258">
        <w:rPr>
          <w:sz w:val="28"/>
          <w:szCs w:val="28"/>
        </w:rPr>
        <w:t>бного кабинета «Естественнонаучных дисциплин</w:t>
      </w:r>
      <w:r w:rsidR="00252DFF">
        <w:rPr>
          <w:sz w:val="28"/>
          <w:szCs w:val="28"/>
        </w:rPr>
        <w:t>»</w:t>
      </w:r>
      <w:r w:rsidR="009A6086">
        <w:rPr>
          <w:sz w:val="28"/>
          <w:szCs w:val="28"/>
        </w:rPr>
        <w:t>.</w:t>
      </w:r>
    </w:p>
    <w:p w:rsidR="00EE27BF" w:rsidRPr="00FA00F5" w:rsidRDefault="00252DFF" w:rsidP="00CF0A9B">
      <w:pPr>
        <w:pStyle w:val="Default"/>
        <w:spacing w:line="276" w:lineRule="auto"/>
        <w:jc w:val="both"/>
        <w:rPr>
          <w:i/>
          <w:sz w:val="28"/>
          <w:szCs w:val="28"/>
        </w:rPr>
      </w:pPr>
      <w:r>
        <w:rPr>
          <w:i/>
          <w:sz w:val="28"/>
          <w:szCs w:val="28"/>
        </w:rPr>
        <w:t>Оборудование учебного кабинета и лаборатории</w:t>
      </w:r>
      <w:r w:rsidR="00EE27BF" w:rsidRPr="00FA00F5">
        <w:rPr>
          <w:i/>
          <w:sz w:val="28"/>
          <w:szCs w:val="28"/>
        </w:rPr>
        <w:t xml:space="preserve">: </w:t>
      </w:r>
    </w:p>
    <w:p w:rsidR="00EE27BF" w:rsidRPr="00E00C10" w:rsidRDefault="00EE27BF" w:rsidP="00051BAF">
      <w:pPr>
        <w:pStyle w:val="Default"/>
        <w:numPr>
          <w:ilvl w:val="0"/>
          <w:numId w:val="47"/>
        </w:numPr>
        <w:spacing w:line="276" w:lineRule="auto"/>
        <w:jc w:val="both"/>
        <w:rPr>
          <w:sz w:val="28"/>
          <w:szCs w:val="28"/>
        </w:rPr>
      </w:pPr>
      <w:r w:rsidRPr="00E00C10">
        <w:rPr>
          <w:sz w:val="28"/>
          <w:szCs w:val="28"/>
        </w:rPr>
        <w:t>посадочные</w:t>
      </w:r>
      <w:r w:rsidR="00062824">
        <w:rPr>
          <w:sz w:val="28"/>
          <w:szCs w:val="28"/>
        </w:rPr>
        <w:t xml:space="preserve"> места по количеству </w:t>
      </w:r>
      <w:r w:rsidR="00FF77DD">
        <w:rPr>
          <w:sz w:val="28"/>
          <w:szCs w:val="28"/>
        </w:rPr>
        <w:t>студен</w:t>
      </w:r>
      <w:r w:rsidR="00062824">
        <w:rPr>
          <w:sz w:val="28"/>
          <w:szCs w:val="28"/>
        </w:rPr>
        <w:t>тов</w:t>
      </w:r>
      <w:r w:rsidRPr="00E00C10">
        <w:rPr>
          <w:sz w:val="28"/>
          <w:szCs w:val="28"/>
        </w:rPr>
        <w:t xml:space="preserve">; </w:t>
      </w:r>
    </w:p>
    <w:p w:rsidR="00EE27BF" w:rsidRPr="00E00C10" w:rsidRDefault="00EE27BF" w:rsidP="00051BAF">
      <w:pPr>
        <w:pStyle w:val="Default"/>
        <w:numPr>
          <w:ilvl w:val="0"/>
          <w:numId w:val="47"/>
        </w:numPr>
        <w:spacing w:line="276" w:lineRule="auto"/>
        <w:jc w:val="both"/>
        <w:rPr>
          <w:sz w:val="28"/>
          <w:szCs w:val="28"/>
        </w:rPr>
      </w:pPr>
      <w:r w:rsidRPr="00E00C10">
        <w:rPr>
          <w:sz w:val="28"/>
          <w:szCs w:val="28"/>
        </w:rPr>
        <w:t xml:space="preserve">рабочее место преподавателя; </w:t>
      </w:r>
    </w:p>
    <w:p w:rsidR="00EE27BF" w:rsidRPr="00E00C10" w:rsidRDefault="00FA00F5" w:rsidP="00051BAF">
      <w:pPr>
        <w:pStyle w:val="Default"/>
        <w:numPr>
          <w:ilvl w:val="0"/>
          <w:numId w:val="47"/>
        </w:numPr>
        <w:spacing w:line="276" w:lineRule="auto"/>
        <w:jc w:val="both"/>
        <w:rPr>
          <w:sz w:val="28"/>
          <w:szCs w:val="28"/>
        </w:rPr>
      </w:pPr>
      <w:r w:rsidRPr="00E00C10">
        <w:rPr>
          <w:sz w:val="28"/>
          <w:szCs w:val="28"/>
        </w:rPr>
        <w:t>демонстрационный стол;</w:t>
      </w:r>
    </w:p>
    <w:p w:rsidR="00EE27BF" w:rsidRPr="00E00C10" w:rsidRDefault="00EE27BF" w:rsidP="00051BAF">
      <w:pPr>
        <w:pStyle w:val="Default"/>
        <w:numPr>
          <w:ilvl w:val="0"/>
          <w:numId w:val="47"/>
        </w:numPr>
        <w:spacing w:line="276" w:lineRule="auto"/>
        <w:jc w:val="both"/>
        <w:rPr>
          <w:b/>
          <w:sz w:val="28"/>
          <w:szCs w:val="28"/>
        </w:rPr>
      </w:pPr>
      <w:r w:rsidRPr="00E00C10">
        <w:rPr>
          <w:sz w:val="28"/>
          <w:szCs w:val="28"/>
        </w:rPr>
        <w:t>учебно</w:t>
      </w:r>
      <w:r w:rsidRPr="00E00C10">
        <w:rPr>
          <w:b/>
          <w:sz w:val="28"/>
          <w:szCs w:val="28"/>
        </w:rPr>
        <w:t>-</w:t>
      </w:r>
      <w:r w:rsidRPr="00E00C10">
        <w:rPr>
          <w:sz w:val="28"/>
          <w:szCs w:val="28"/>
        </w:rPr>
        <w:t>наглядные пособ</w:t>
      </w:r>
      <w:r w:rsidR="00B34B12">
        <w:rPr>
          <w:sz w:val="28"/>
          <w:szCs w:val="28"/>
        </w:rPr>
        <w:t>ия по естествознанию</w:t>
      </w:r>
      <w:r w:rsidR="00FA00F5" w:rsidRPr="00E00C10">
        <w:rPr>
          <w:sz w:val="28"/>
          <w:szCs w:val="28"/>
        </w:rPr>
        <w:t>;</w:t>
      </w:r>
    </w:p>
    <w:p w:rsidR="00EE27BF" w:rsidRDefault="00EE27BF" w:rsidP="00051BAF">
      <w:pPr>
        <w:pStyle w:val="Default"/>
        <w:numPr>
          <w:ilvl w:val="0"/>
          <w:numId w:val="47"/>
        </w:numPr>
        <w:spacing w:line="276" w:lineRule="auto"/>
        <w:jc w:val="both"/>
        <w:rPr>
          <w:sz w:val="28"/>
          <w:szCs w:val="28"/>
        </w:rPr>
      </w:pPr>
      <w:r>
        <w:rPr>
          <w:sz w:val="28"/>
          <w:szCs w:val="28"/>
        </w:rPr>
        <w:t>лабор</w:t>
      </w:r>
      <w:r w:rsidR="00014B63">
        <w:rPr>
          <w:sz w:val="28"/>
          <w:szCs w:val="28"/>
        </w:rPr>
        <w:t>аторное оборудование (</w:t>
      </w:r>
      <w:r w:rsidR="00FA00F5">
        <w:rPr>
          <w:sz w:val="28"/>
          <w:szCs w:val="28"/>
        </w:rPr>
        <w:t>периодическая система химических элементов Д.И. Менделеева, ряд напряжений металлов, ряд электроотрицательности неметаллов, таблица растворимости солей, кисл</w:t>
      </w:r>
      <w:r w:rsidR="00062824">
        <w:rPr>
          <w:sz w:val="28"/>
          <w:szCs w:val="28"/>
        </w:rPr>
        <w:t>от и оснований в воде</w:t>
      </w:r>
      <w:r w:rsidR="00FA00F5">
        <w:rPr>
          <w:sz w:val="28"/>
          <w:szCs w:val="28"/>
        </w:rPr>
        <w:t>)</w:t>
      </w:r>
      <w:r w:rsidR="00062824">
        <w:rPr>
          <w:sz w:val="28"/>
          <w:szCs w:val="28"/>
        </w:rPr>
        <w:t>.</w:t>
      </w:r>
    </w:p>
    <w:p w:rsidR="00EE27BF" w:rsidRPr="00FA00F5" w:rsidRDefault="00EE27BF" w:rsidP="00051BAF">
      <w:pPr>
        <w:pStyle w:val="Default"/>
        <w:spacing w:line="276" w:lineRule="auto"/>
        <w:jc w:val="both"/>
        <w:rPr>
          <w:i/>
          <w:sz w:val="28"/>
          <w:szCs w:val="28"/>
        </w:rPr>
      </w:pPr>
      <w:r w:rsidRPr="00FA00F5">
        <w:rPr>
          <w:i/>
          <w:sz w:val="28"/>
          <w:szCs w:val="28"/>
        </w:rPr>
        <w:t xml:space="preserve">Технические средства обучения: </w:t>
      </w:r>
    </w:p>
    <w:p w:rsidR="00FA00F5" w:rsidRDefault="00EE27BF" w:rsidP="00051BAF">
      <w:pPr>
        <w:pStyle w:val="Default"/>
        <w:numPr>
          <w:ilvl w:val="0"/>
          <w:numId w:val="47"/>
        </w:numPr>
        <w:spacing w:line="276" w:lineRule="auto"/>
        <w:jc w:val="both"/>
        <w:rPr>
          <w:sz w:val="28"/>
          <w:szCs w:val="28"/>
        </w:rPr>
      </w:pPr>
      <w:r>
        <w:rPr>
          <w:sz w:val="28"/>
          <w:szCs w:val="28"/>
        </w:rPr>
        <w:t xml:space="preserve">интерактивная доска с лицензионным программным обеспечением и </w:t>
      </w:r>
      <w:r w:rsidR="00FA00F5">
        <w:rPr>
          <w:sz w:val="28"/>
          <w:szCs w:val="28"/>
        </w:rPr>
        <w:t>м</w:t>
      </w:r>
      <w:r>
        <w:rPr>
          <w:sz w:val="28"/>
          <w:szCs w:val="28"/>
        </w:rPr>
        <w:t>ультимедиапроектор</w:t>
      </w:r>
      <w:r w:rsidR="00FA00F5">
        <w:rPr>
          <w:sz w:val="28"/>
          <w:szCs w:val="28"/>
        </w:rPr>
        <w:t>;</w:t>
      </w:r>
    </w:p>
    <w:p w:rsidR="00EE27BF" w:rsidRDefault="00FA00F5" w:rsidP="00051BAF">
      <w:pPr>
        <w:pStyle w:val="Default"/>
        <w:numPr>
          <w:ilvl w:val="0"/>
          <w:numId w:val="47"/>
        </w:numPr>
        <w:spacing w:line="276" w:lineRule="auto"/>
        <w:jc w:val="both"/>
        <w:rPr>
          <w:sz w:val="28"/>
          <w:szCs w:val="28"/>
        </w:rPr>
      </w:pPr>
      <w:r>
        <w:rPr>
          <w:sz w:val="28"/>
          <w:szCs w:val="28"/>
        </w:rPr>
        <w:t>ноутбук.</w:t>
      </w:r>
    </w:p>
    <w:p w:rsidR="00886258" w:rsidRDefault="00886258" w:rsidP="00CF0A9B">
      <w:pPr>
        <w:pStyle w:val="Default"/>
        <w:spacing w:line="276" w:lineRule="auto"/>
        <w:jc w:val="both"/>
        <w:rPr>
          <w:b/>
          <w:bCs/>
          <w:sz w:val="28"/>
          <w:szCs w:val="28"/>
        </w:rPr>
      </w:pPr>
    </w:p>
    <w:p w:rsidR="00EE27BF" w:rsidRDefault="00EE27BF" w:rsidP="00CF0A9B">
      <w:pPr>
        <w:pStyle w:val="Default"/>
        <w:spacing w:line="276" w:lineRule="auto"/>
        <w:jc w:val="both"/>
        <w:rPr>
          <w:sz w:val="28"/>
          <w:szCs w:val="28"/>
        </w:rPr>
      </w:pPr>
      <w:r>
        <w:rPr>
          <w:b/>
          <w:bCs/>
          <w:sz w:val="28"/>
          <w:szCs w:val="28"/>
        </w:rPr>
        <w:t xml:space="preserve">3.2. Информационное обеспечение обучения </w:t>
      </w:r>
    </w:p>
    <w:p w:rsidR="00EE27BF" w:rsidRDefault="00EE27BF" w:rsidP="00CF0A9B">
      <w:pPr>
        <w:pStyle w:val="Default"/>
        <w:spacing w:line="276" w:lineRule="auto"/>
        <w:jc w:val="both"/>
        <w:rPr>
          <w:b/>
          <w:bCs/>
          <w:sz w:val="28"/>
          <w:szCs w:val="28"/>
        </w:rPr>
      </w:pPr>
      <w:r>
        <w:rPr>
          <w:b/>
          <w:bCs/>
          <w:sz w:val="28"/>
          <w:szCs w:val="28"/>
        </w:rPr>
        <w:t xml:space="preserve">Перечень рекомендуемых учебных изданий, Интернет-ресурсов, дополнительной литературы </w:t>
      </w:r>
    </w:p>
    <w:p w:rsidR="00222A39" w:rsidRPr="00160543" w:rsidRDefault="00222A39" w:rsidP="00CF0A9B">
      <w:pPr>
        <w:pStyle w:val="Default"/>
        <w:spacing w:line="276" w:lineRule="auto"/>
        <w:ind w:left="360"/>
        <w:jc w:val="both"/>
        <w:rPr>
          <w:b/>
          <w:sz w:val="28"/>
          <w:szCs w:val="28"/>
        </w:rPr>
      </w:pPr>
      <w:r w:rsidRPr="00160543">
        <w:rPr>
          <w:b/>
          <w:sz w:val="28"/>
          <w:szCs w:val="28"/>
        </w:rPr>
        <w:t xml:space="preserve">Для студентов: </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sz w:val="28"/>
          <w:szCs w:val="28"/>
        </w:rPr>
        <w:t xml:space="preserve">Габриелян О.С. и др. Естествознание. Химия: учебник для студентов профессиональных образовательных организаций, осваивающих профессии и специальности СПО. – М., 2017 </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color w:val="000000"/>
          <w:sz w:val="28"/>
          <w:szCs w:val="28"/>
        </w:rPr>
        <w:t xml:space="preserve">Гусейханов, М.К. Естествознание: Учебник и практикум для СПО / М.К. Гусейханов. - Люберцы: Юрайт, 2016. - 442 c. </w:t>
      </w:r>
    </w:p>
    <w:p w:rsidR="00886258" w:rsidRPr="00886258" w:rsidRDefault="00886258" w:rsidP="00CF0A9B">
      <w:pPr>
        <w:numPr>
          <w:ilvl w:val="0"/>
          <w:numId w:val="12"/>
        </w:numPr>
        <w:autoSpaceDE w:val="0"/>
        <w:autoSpaceDN w:val="0"/>
        <w:adjustRightInd w:val="0"/>
        <w:spacing w:line="276" w:lineRule="auto"/>
        <w:jc w:val="both"/>
        <w:rPr>
          <w:rFonts w:eastAsia="Calibri"/>
          <w:sz w:val="28"/>
          <w:szCs w:val="28"/>
          <w:lang w:eastAsia="ru-RU"/>
        </w:rPr>
      </w:pPr>
      <w:r w:rsidRPr="00886258">
        <w:rPr>
          <w:rFonts w:eastAsia="Calibri"/>
          <w:iCs/>
          <w:sz w:val="28"/>
          <w:szCs w:val="28"/>
          <w:lang w:eastAsia="ru-RU"/>
        </w:rPr>
        <w:t>Константинов В</w:t>
      </w:r>
      <w:r w:rsidRPr="00886258">
        <w:rPr>
          <w:rFonts w:eastAsia="Calibri"/>
          <w:sz w:val="28"/>
          <w:szCs w:val="28"/>
          <w:lang w:eastAsia="ru-RU"/>
        </w:rPr>
        <w:t>.</w:t>
      </w:r>
      <w:r w:rsidRPr="00886258">
        <w:rPr>
          <w:rFonts w:eastAsia="Calibri"/>
          <w:iCs/>
          <w:sz w:val="28"/>
          <w:szCs w:val="28"/>
          <w:lang w:eastAsia="ru-RU"/>
        </w:rPr>
        <w:t>М</w:t>
      </w:r>
      <w:r w:rsidRPr="00886258">
        <w:rPr>
          <w:rFonts w:eastAsia="Calibri"/>
          <w:sz w:val="28"/>
          <w:szCs w:val="28"/>
          <w:lang w:eastAsia="ru-RU"/>
        </w:rPr>
        <w:t xml:space="preserve">., </w:t>
      </w:r>
      <w:r w:rsidRPr="00886258">
        <w:rPr>
          <w:rFonts w:eastAsia="Calibri"/>
          <w:iCs/>
          <w:sz w:val="28"/>
          <w:szCs w:val="28"/>
          <w:lang w:eastAsia="ru-RU"/>
        </w:rPr>
        <w:t>Резанов А</w:t>
      </w:r>
      <w:r w:rsidRPr="00886258">
        <w:rPr>
          <w:rFonts w:eastAsia="Calibri"/>
          <w:sz w:val="28"/>
          <w:szCs w:val="28"/>
          <w:lang w:eastAsia="ru-RU"/>
        </w:rPr>
        <w:t xml:space="preserve">. </w:t>
      </w:r>
      <w:r w:rsidRPr="00886258">
        <w:rPr>
          <w:rFonts w:eastAsia="Calibri"/>
          <w:iCs/>
          <w:sz w:val="28"/>
          <w:szCs w:val="28"/>
          <w:lang w:eastAsia="ru-RU"/>
        </w:rPr>
        <w:t>Г</w:t>
      </w:r>
      <w:r w:rsidRPr="00886258">
        <w:rPr>
          <w:rFonts w:eastAsia="Calibri"/>
          <w:sz w:val="28"/>
          <w:szCs w:val="28"/>
          <w:lang w:eastAsia="ru-RU"/>
        </w:rPr>
        <w:t xml:space="preserve">., </w:t>
      </w:r>
      <w:r w:rsidRPr="00886258">
        <w:rPr>
          <w:rFonts w:eastAsia="Calibri"/>
          <w:iCs/>
          <w:sz w:val="28"/>
          <w:szCs w:val="28"/>
          <w:lang w:eastAsia="ru-RU"/>
        </w:rPr>
        <w:t>Фадеева Е</w:t>
      </w:r>
      <w:r w:rsidRPr="00886258">
        <w:rPr>
          <w:rFonts w:eastAsia="Calibri"/>
          <w:sz w:val="28"/>
          <w:szCs w:val="28"/>
          <w:lang w:eastAsia="ru-RU"/>
        </w:rPr>
        <w:t xml:space="preserve">. </w:t>
      </w:r>
      <w:r w:rsidRPr="00886258">
        <w:rPr>
          <w:rFonts w:eastAsia="Calibri"/>
          <w:iCs/>
          <w:sz w:val="28"/>
          <w:szCs w:val="28"/>
          <w:lang w:eastAsia="ru-RU"/>
        </w:rPr>
        <w:t>О</w:t>
      </w:r>
      <w:r w:rsidRPr="00886258">
        <w:rPr>
          <w:rFonts w:eastAsia="Calibri"/>
          <w:sz w:val="28"/>
          <w:szCs w:val="28"/>
          <w:lang w:eastAsia="ru-RU"/>
        </w:rPr>
        <w:t>. Биология: учебник для студ. учреждений сред. проф. образования / под ред. В. М. Константинова. — М., 2014.</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sz w:val="28"/>
          <w:szCs w:val="28"/>
        </w:rPr>
        <w:t xml:space="preserve">Паршутина Л.А. Естествознание. Биология: учебник для студентов профессиональных образовательных организаций, осваивающих профессии и специальности СПО. – М., 2017 </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color w:val="000000"/>
          <w:sz w:val="28"/>
          <w:szCs w:val="28"/>
        </w:rPr>
        <w:t xml:space="preserve">Петелин, А.Л. Естествознание: Учебник / А.Л. Петелин, Т.Н. Гаева, А.Л. Бреннер.. - М.: Форум, 2015. - 256 c. </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sz w:val="28"/>
          <w:szCs w:val="28"/>
        </w:rPr>
        <w:t xml:space="preserve">Самойленко П.И. Естествознание. Физика: учебник для студентов профессиональных образовательных организаций, осваивающих профессии и специальности СПО. – М., 2017 </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sz w:val="28"/>
          <w:szCs w:val="28"/>
        </w:rPr>
        <w:lastRenderedPageBreak/>
        <w:t xml:space="preserve">Самойленко П.И. Естествознание. Физика. Сборник задач: учеб. пособие для студентов профессиональных образовательных организаций, осваивающих профессии и специальности СПО. – М., 2017. </w:t>
      </w:r>
    </w:p>
    <w:p w:rsidR="00886258" w:rsidRPr="00886258" w:rsidRDefault="00886258" w:rsidP="00CF0A9B">
      <w:pPr>
        <w:pStyle w:val="a8"/>
        <w:numPr>
          <w:ilvl w:val="0"/>
          <w:numId w:val="12"/>
        </w:numPr>
        <w:spacing w:before="0" w:beforeAutospacing="0" w:after="0" w:afterAutospacing="0" w:line="276" w:lineRule="auto"/>
        <w:jc w:val="both"/>
        <w:rPr>
          <w:color w:val="000000"/>
          <w:sz w:val="28"/>
          <w:szCs w:val="28"/>
        </w:rPr>
      </w:pPr>
      <w:r w:rsidRPr="00886258">
        <w:rPr>
          <w:color w:val="000000"/>
          <w:sz w:val="28"/>
          <w:szCs w:val="28"/>
        </w:rPr>
        <w:t>Стрельник, О.Н. Естествознание: Учебное пособие для СПО / О.Н. Стрельник. - Люберцы: Юрайт, 2016. - 223 c.</w:t>
      </w:r>
    </w:p>
    <w:p w:rsidR="00051BAF" w:rsidRDefault="00051BAF" w:rsidP="00CF0A9B">
      <w:pPr>
        <w:pStyle w:val="Default"/>
        <w:spacing w:line="276" w:lineRule="auto"/>
        <w:jc w:val="both"/>
        <w:rPr>
          <w:b/>
          <w:sz w:val="28"/>
          <w:szCs w:val="28"/>
        </w:rPr>
      </w:pPr>
    </w:p>
    <w:p w:rsidR="00222A39" w:rsidRPr="00160543" w:rsidRDefault="00222A39" w:rsidP="00CF0A9B">
      <w:pPr>
        <w:pStyle w:val="Default"/>
        <w:spacing w:line="276" w:lineRule="auto"/>
        <w:jc w:val="both"/>
        <w:rPr>
          <w:b/>
          <w:sz w:val="28"/>
          <w:szCs w:val="28"/>
        </w:rPr>
      </w:pPr>
      <w:r w:rsidRPr="00160543">
        <w:rPr>
          <w:b/>
          <w:sz w:val="28"/>
          <w:szCs w:val="28"/>
        </w:rPr>
        <w:t xml:space="preserve">Для преподавателей: </w:t>
      </w:r>
    </w:p>
    <w:p w:rsidR="00AB71E3" w:rsidRDefault="00004F7C" w:rsidP="00CF0A9B">
      <w:pPr>
        <w:numPr>
          <w:ilvl w:val="0"/>
          <w:numId w:val="13"/>
        </w:numPr>
        <w:autoSpaceDE w:val="0"/>
        <w:autoSpaceDN w:val="0"/>
        <w:adjustRightInd w:val="0"/>
        <w:spacing w:line="276" w:lineRule="auto"/>
        <w:jc w:val="both"/>
        <w:rPr>
          <w:rFonts w:eastAsia="Calibri"/>
          <w:sz w:val="28"/>
          <w:szCs w:val="28"/>
          <w:lang w:eastAsia="ru-RU"/>
        </w:rPr>
      </w:pPr>
      <w:r w:rsidRPr="00204AF9">
        <w:rPr>
          <w:rFonts w:eastAsia="Calibri"/>
          <w:iCs/>
          <w:sz w:val="28"/>
          <w:szCs w:val="28"/>
          <w:lang w:eastAsia="ru-RU"/>
        </w:rPr>
        <w:t>Беляев Д</w:t>
      </w:r>
      <w:r w:rsidRPr="00204AF9">
        <w:rPr>
          <w:rFonts w:eastAsia="Calibri"/>
          <w:sz w:val="28"/>
          <w:szCs w:val="28"/>
          <w:lang w:eastAsia="ru-RU"/>
        </w:rPr>
        <w:t xml:space="preserve">. </w:t>
      </w:r>
      <w:r w:rsidRPr="00204AF9">
        <w:rPr>
          <w:rFonts w:eastAsia="Calibri"/>
          <w:iCs/>
          <w:sz w:val="28"/>
          <w:szCs w:val="28"/>
          <w:lang w:eastAsia="ru-RU"/>
        </w:rPr>
        <w:t>К</w:t>
      </w:r>
      <w:r w:rsidRPr="00204AF9">
        <w:rPr>
          <w:rFonts w:eastAsia="Calibri"/>
          <w:sz w:val="28"/>
          <w:szCs w:val="28"/>
          <w:lang w:eastAsia="ru-RU"/>
        </w:rPr>
        <w:t xml:space="preserve">., </w:t>
      </w:r>
      <w:r w:rsidRPr="00204AF9">
        <w:rPr>
          <w:rFonts w:eastAsia="Calibri"/>
          <w:iCs/>
          <w:sz w:val="28"/>
          <w:szCs w:val="28"/>
          <w:lang w:eastAsia="ru-RU"/>
        </w:rPr>
        <w:t>Дымшиц Г</w:t>
      </w:r>
      <w:r w:rsidRPr="00204AF9">
        <w:rPr>
          <w:rFonts w:eastAsia="Calibri"/>
          <w:sz w:val="28"/>
          <w:szCs w:val="28"/>
          <w:lang w:eastAsia="ru-RU"/>
        </w:rPr>
        <w:t>.</w:t>
      </w:r>
      <w:r w:rsidRPr="00204AF9">
        <w:rPr>
          <w:rFonts w:eastAsia="Calibri"/>
          <w:iCs/>
          <w:sz w:val="28"/>
          <w:szCs w:val="28"/>
          <w:lang w:eastAsia="ru-RU"/>
        </w:rPr>
        <w:t>М</w:t>
      </w:r>
      <w:r w:rsidRPr="00204AF9">
        <w:rPr>
          <w:rFonts w:eastAsia="Calibri"/>
          <w:sz w:val="28"/>
          <w:szCs w:val="28"/>
          <w:lang w:eastAsia="ru-RU"/>
        </w:rPr>
        <w:t xml:space="preserve">., </w:t>
      </w:r>
      <w:r w:rsidRPr="00204AF9">
        <w:rPr>
          <w:rFonts w:eastAsia="Calibri"/>
          <w:iCs/>
          <w:sz w:val="28"/>
          <w:szCs w:val="28"/>
          <w:lang w:eastAsia="ru-RU"/>
        </w:rPr>
        <w:t>Кузнецова Л</w:t>
      </w:r>
      <w:r w:rsidRPr="00204AF9">
        <w:rPr>
          <w:rFonts w:eastAsia="Calibri"/>
          <w:sz w:val="28"/>
          <w:szCs w:val="28"/>
          <w:lang w:eastAsia="ru-RU"/>
        </w:rPr>
        <w:t>.</w:t>
      </w:r>
      <w:r w:rsidRPr="00204AF9">
        <w:rPr>
          <w:rFonts w:eastAsia="Calibri"/>
          <w:iCs/>
          <w:sz w:val="28"/>
          <w:szCs w:val="28"/>
          <w:lang w:eastAsia="ru-RU"/>
        </w:rPr>
        <w:t>Н</w:t>
      </w:r>
      <w:r w:rsidRPr="00204AF9">
        <w:rPr>
          <w:rFonts w:eastAsia="Calibri"/>
          <w:sz w:val="28"/>
          <w:szCs w:val="28"/>
          <w:lang w:eastAsia="ru-RU"/>
        </w:rPr>
        <w:t xml:space="preserve">. </w:t>
      </w:r>
      <w:r w:rsidRPr="00204AF9">
        <w:rPr>
          <w:rFonts w:eastAsia="Calibri"/>
          <w:iCs/>
          <w:sz w:val="28"/>
          <w:szCs w:val="28"/>
          <w:lang w:eastAsia="ru-RU"/>
        </w:rPr>
        <w:t>и др</w:t>
      </w:r>
      <w:r w:rsidRPr="00204AF9">
        <w:rPr>
          <w:rFonts w:eastAsia="Calibri"/>
          <w:sz w:val="28"/>
          <w:szCs w:val="28"/>
          <w:lang w:eastAsia="ru-RU"/>
        </w:rPr>
        <w:t>. Биология (базовый уровень). 10 класс. —М., 2014.</w:t>
      </w:r>
    </w:p>
    <w:p w:rsidR="00AB71E3" w:rsidRDefault="00AB71E3" w:rsidP="00CF0A9B">
      <w:pPr>
        <w:numPr>
          <w:ilvl w:val="0"/>
          <w:numId w:val="13"/>
        </w:numPr>
        <w:autoSpaceDE w:val="0"/>
        <w:autoSpaceDN w:val="0"/>
        <w:adjustRightInd w:val="0"/>
        <w:spacing w:line="276" w:lineRule="auto"/>
        <w:jc w:val="both"/>
        <w:rPr>
          <w:rFonts w:eastAsia="Calibri"/>
          <w:sz w:val="28"/>
          <w:szCs w:val="28"/>
          <w:lang w:eastAsia="ru-RU"/>
        </w:rPr>
      </w:pPr>
      <w:r w:rsidRPr="00AB71E3">
        <w:rPr>
          <w:rFonts w:eastAsia="Calibri"/>
          <w:iCs/>
          <w:sz w:val="28"/>
          <w:szCs w:val="28"/>
          <w:lang w:eastAsia="ru-RU"/>
        </w:rPr>
        <w:t>Беляев Д</w:t>
      </w:r>
      <w:r w:rsidRPr="00AB71E3">
        <w:rPr>
          <w:rFonts w:eastAsia="Calibri"/>
          <w:sz w:val="28"/>
          <w:szCs w:val="28"/>
          <w:lang w:eastAsia="ru-RU"/>
        </w:rPr>
        <w:t xml:space="preserve">. </w:t>
      </w:r>
      <w:r w:rsidRPr="00AB71E3">
        <w:rPr>
          <w:rFonts w:eastAsia="Calibri"/>
          <w:iCs/>
          <w:sz w:val="28"/>
          <w:szCs w:val="28"/>
          <w:lang w:eastAsia="ru-RU"/>
        </w:rPr>
        <w:t>К</w:t>
      </w:r>
      <w:r w:rsidRPr="00AB71E3">
        <w:rPr>
          <w:rFonts w:eastAsia="Calibri"/>
          <w:sz w:val="28"/>
          <w:szCs w:val="28"/>
          <w:lang w:eastAsia="ru-RU"/>
        </w:rPr>
        <w:t xml:space="preserve">., </w:t>
      </w:r>
      <w:r w:rsidRPr="00AB71E3">
        <w:rPr>
          <w:rFonts w:eastAsia="Calibri"/>
          <w:iCs/>
          <w:sz w:val="28"/>
          <w:szCs w:val="28"/>
          <w:lang w:eastAsia="ru-RU"/>
        </w:rPr>
        <w:t>Дымшиц Г</w:t>
      </w:r>
      <w:r w:rsidRPr="00AB71E3">
        <w:rPr>
          <w:rFonts w:eastAsia="Calibri"/>
          <w:sz w:val="28"/>
          <w:szCs w:val="28"/>
          <w:lang w:eastAsia="ru-RU"/>
        </w:rPr>
        <w:t>.</w:t>
      </w:r>
      <w:r w:rsidRPr="00AB71E3">
        <w:rPr>
          <w:rFonts w:eastAsia="Calibri"/>
          <w:iCs/>
          <w:sz w:val="28"/>
          <w:szCs w:val="28"/>
          <w:lang w:eastAsia="ru-RU"/>
        </w:rPr>
        <w:t>М</w:t>
      </w:r>
      <w:r w:rsidRPr="00AB71E3">
        <w:rPr>
          <w:rFonts w:eastAsia="Calibri"/>
          <w:sz w:val="28"/>
          <w:szCs w:val="28"/>
          <w:lang w:eastAsia="ru-RU"/>
        </w:rPr>
        <w:t xml:space="preserve">., </w:t>
      </w:r>
      <w:r w:rsidRPr="00AB71E3">
        <w:rPr>
          <w:rFonts w:eastAsia="Calibri"/>
          <w:iCs/>
          <w:sz w:val="28"/>
          <w:szCs w:val="28"/>
          <w:lang w:eastAsia="ru-RU"/>
        </w:rPr>
        <w:t>Бородин П</w:t>
      </w:r>
      <w:r w:rsidRPr="00AB71E3">
        <w:rPr>
          <w:rFonts w:eastAsia="Calibri"/>
          <w:sz w:val="28"/>
          <w:szCs w:val="28"/>
          <w:lang w:eastAsia="ru-RU"/>
        </w:rPr>
        <w:t>.</w:t>
      </w:r>
      <w:r w:rsidRPr="00AB71E3">
        <w:rPr>
          <w:rFonts w:eastAsia="Calibri"/>
          <w:iCs/>
          <w:sz w:val="28"/>
          <w:szCs w:val="28"/>
          <w:lang w:eastAsia="ru-RU"/>
        </w:rPr>
        <w:t>М</w:t>
      </w:r>
      <w:r w:rsidRPr="00AB71E3">
        <w:rPr>
          <w:rFonts w:eastAsia="Calibri"/>
          <w:sz w:val="28"/>
          <w:szCs w:val="28"/>
          <w:lang w:eastAsia="ru-RU"/>
        </w:rPr>
        <w:t xml:space="preserve">. </w:t>
      </w:r>
      <w:r w:rsidRPr="00AB71E3">
        <w:rPr>
          <w:rFonts w:eastAsia="Calibri"/>
          <w:iCs/>
          <w:sz w:val="28"/>
          <w:szCs w:val="28"/>
          <w:lang w:eastAsia="ru-RU"/>
        </w:rPr>
        <w:t>и др</w:t>
      </w:r>
      <w:r w:rsidRPr="00AB71E3">
        <w:rPr>
          <w:rFonts w:eastAsia="Calibri"/>
          <w:sz w:val="28"/>
          <w:szCs w:val="28"/>
          <w:lang w:eastAsia="ru-RU"/>
        </w:rPr>
        <w:t>. Биология (базовый уровень). 11 класс. —М., 2014.</w:t>
      </w:r>
    </w:p>
    <w:p w:rsidR="00E66B90" w:rsidRPr="00E66B90" w:rsidRDefault="00E66B90" w:rsidP="00CF0A9B">
      <w:pPr>
        <w:pStyle w:val="a8"/>
        <w:numPr>
          <w:ilvl w:val="0"/>
          <w:numId w:val="13"/>
        </w:numPr>
        <w:spacing w:before="0" w:beforeAutospacing="0" w:after="0" w:afterAutospacing="0" w:line="276" w:lineRule="auto"/>
        <w:jc w:val="both"/>
        <w:rPr>
          <w:rFonts w:eastAsia="Calibri"/>
          <w:sz w:val="28"/>
          <w:szCs w:val="28"/>
        </w:rPr>
      </w:pPr>
      <w:r w:rsidRPr="00E66B90">
        <w:rPr>
          <w:rFonts w:eastAsia="Calibri"/>
          <w:iCs/>
          <w:sz w:val="28"/>
          <w:szCs w:val="28"/>
        </w:rPr>
        <w:t>Габриелян О</w:t>
      </w:r>
      <w:r w:rsidRPr="00E66B90">
        <w:rPr>
          <w:rFonts w:eastAsia="Calibri"/>
          <w:sz w:val="28"/>
          <w:szCs w:val="28"/>
        </w:rPr>
        <w:t xml:space="preserve">. </w:t>
      </w:r>
      <w:r w:rsidRPr="00E66B90">
        <w:rPr>
          <w:rFonts w:eastAsia="Calibri"/>
          <w:iCs/>
          <w:sz w:val="28"/>
          <w:szCs w:val="28"/>
        </w:rPr>
        <w:t>С</w:t>
      </w:r>
      <w:r w:rsidRPr="00E66B90">
        <w:rPr>
          <w:rFonts w:eastAsia="Calibri"/>
          <w:sz w:val="28"/>
          <w:szCs w:val="28"/>
        </w:rPr>
        <w:t xml:space="preserve">., </w:t>
      </w:r>
      <w:r w:rsidRPr="00E66B90">
        <w:rPr>
          <w:rFonts w:eastAsia="Calibri"/>
          <w:iCs/>
          <w:sz w:val="28"/>
          <w:szCs w:val="28"/>
        </w:rPr>
        <w:t>Лысова Г</w:t>
      </w:r>
      <w:r w:rsidRPr="00E66B90">
        <w:rPr>
          <w:rFonts w:eastAsia="Calibri"/>
          <w:sz w:val="28"/>
          <w:szCs w:val="28"/>
        </w:rPr>
        <w:t xml:space="preserve">. </w:t>
      </w:r>
      <w:r w:rsidRPr="00E66B90">
        <w:rPr>
          <w:rFonts w:eastAsia="Calibri"/>
          <w:iCs/>
          <w:sz w:val="28"/>
          <w:szCs w:val="28"/>
        </w:rPr>
        <w:t>Г</w:t>
      </w:r>
      <w:r w:rsidRPr="00E66B90">
        <w:rPr>
          <w:rFonts w:eastAsia="Calibri"/>
          <w:sz w:val="28"/>
          <w:szCs w:val="28"/>
        </w:rPr>
        <w:t>. Химия: книга для преподавателя: учеб.-метод. пособие. —М., 2014</w:t>
      </w:r>
      <w:r w:rsidRPr="00E66B90">
        <w:rPr>
          <w:rFonts w:ascii="SchoolBookCSanPin-Regular" w:eastAsia="Calibri" w:hAnsi="SchoolBookCSanPin-Regular" w:cs="SchoolBookCSanPin-Regular"/>
          <w:sz w:val="19"/>
          <w:szCs w:val="19"/>
        </w:rPr>
        <w:t>.</w:t>
      </w:r>
    </w:p>
    <w:p w:rsidR="00004F7C" w:rsidRPr="00204AF9" w:rsidRDefault="00004F7C" w:rsidP="00CF0A9B">
      <w:pPr>
        <w:numPr>
          <w:ilvl w:val="0"/>
          <w:numId w:val="13"/>
        </w:numPr>
        <w:autoSpaceDE w:val="0"/>
        <w:autoSpaceDN w:val="0"/>
        <w:adjustRightInd w:val="0"/>
        <w:spacing w:line="276" w:lineRule="auto"/>
        <w:jc w:val="both"/>
        <w:rPr>
          <w:rFonts w:eastAsia="Calibri"/>
          <w:sz w:val="28"/>
          <w:szCs w:val="28"/>
          <w:lang w:eastAsia="ru-RU"/>
        </w:rPr>
      </w:pPr>
      <w:r w:rsidRPr="00004F7C">
        <w:rPr>
          <w:rFonts w:eastAsia="Calibri"/>
          <w:iCs/>
          <w:sz w:val="28"/>
          <w:szCs w:val="28"/>
          <w:lang w:eastAsia="ru-RU"/>
        </w:rPr>
        <w:t>Габриелян О.С. и др</w:t>
      </w:r>
      <w:r w:rsidRPr="00204AF9">
        <w:rPr>
          <w:rFonts w:eastAsia="Calibri"/>
          <w:i/>
          <w:iCs/>
          <w:sz w:val="28"/>
          <w:szCs w:val="28"/>
          <w:lang w:eastAsia="ru-RU"/>
        </w:rPr>
        <w:t xml:space="preserve">. </w:t>
      </w:r>
      <w:r w:rsidRPr="00204AF9">
        <w:rPr>
          <w:rFonts w:eastAsia="Calibri"/>
          <w:sz w:val="28"/>
          <w:szCs w:val="28"/>
          <w:lang w:eastAsia="ru-RU"/>
        </w:rPr>
        <w:t>Химия. Тесты, задачи и упражнения: учеб. пособие. — М., 2014.</w:t>
      </w:r>
    </w:p>
    <w:p w:rsidR="00004F7C" w:rsidRPr="00204AF9" w:rsidRDefault="00004F7C" w:rsidP="00CF0A9B">
      <w:pPr>
        <w:numPr>
          <w:ilvl w:val="0"/>
          <w:numId w:val="13"/>
        </w:numPr>
        <w:autoSpaceDE w:val="0"/>
        <w:autoSpaceDN w:val="0"/>
        <w:adjustRightInd w:val="0"/>
        <w:spacing w:line="276" w:lineRule="auto"/>
        <w:jc w:val="both"/>
        <w:rPr>
          <w:rFonts w:eastAsia="Calibri"/>
          <w:sz w:val="28"/>
          <w:szCs w:val="28"/>
          <w:lang w:eastAsia="ru-RU"/>
        </w:rPr>
      </w:pPr>
      <w:r w:rsidRPr="00004F7C">
        <w:rPr>
          <w:rFonts w:eastAsia="Calibri"/>
          <w:iCs/>
          <w:sz w:val="28"/>
          <w:szCs w:val="28"/>
          <w:lang w:eastAsia="ru-RU"/>
        </w:rPr>
        <w:t>Габриелян О.С.</w:t>
      </w:r>
      <w:r w:rsidRPr="00204AF9">
        <w:rPr>
          <w:rFonts w:eastAsia="Calibri"/>
          <w:sz w:val="28"/>
          <w:szCs w:val="28"/>
          <w:lang w:eastAsia="ru-RU"/>
        </w:rPr>
        <w:t>Химия. Практикум: учеб. пособие. — М., 2014.</w:t>
      </w:r>
    </w:p>
    <w:p w:rsidR="00004F7C" w:rsidRPr="00204AF9" w:rsidRDefault="00004F7C" w:rsidP="00CF0A9B">
      <w:pPr>
        <w:numPr>
          <w:ilvl w:val="0"/>
          <w:numId w:val="13"/>
        </w:numPr>
        <w:autoSpaceDE w:val="0"/>
        <w:autoSpaceDN w:val="0"/>
        <w:adjustRightInd w:val="0"/>
        <w:spacing w:line="276" w:lineRule="auto"/>
        <w:jc w:val="both"/>
        <w:rPr>
          <w:rFonts w:eastAsia="Calibri"/>
          <w:sz w:val="28"/>
          <w:szCs w:val="28"/>
          <w:lang w:eastAsia="ru-RU"/>
        </w:rPr>
      </w:pPr>
      <w:r w:rsidRPr="00004F7C">
        <w:rPr>
          <w:rFonts w:eastAsia="Calibri"/>
          <w:iCs/>
          <w:sz w:val="28"/>
          <w:szCs w:val="28"/>
          <w:lang w:eastAsia="ru-RU"/>
        </w:rPr>
        <w:t>Ерохин Ю</w:t>
      </w:r>
      <w:r w:rsidRPr="00004F7C">
        <w:rPr>
          <w:rFonts w:eastAsia="Calibri"/>
          <w:sz w:val="28"/>
          <w:szCs w:val="28"/>
          <w:lang w:eastAsia="ru-RU"/>
        </w:rPr>
        <w:t>.</w:t>
      </w:r>
      <w:r w:rsidRPr="00004F7C">
        <w:rPr>
          <w:rFonts w:eastAsia="Calibri"/>
          <w:iCs/>
          <w:sz w:val="28"/>
          <w:szCs w:val="28"/>
          <w:lang w:eastAsia="ru-RU"/>
        </w:rPr>
        <w:t>М</w:t>
      </w:r>
      <w:r w:rsidRPr="00004F7C">
        <w:rPr>
          <w:rFonts w:eastAsia="Calibri"/>
          <w:sz w:val="28"/>
          <w:szCs w:val="28"/>
          <w:lang w:eastAsia="ru-RU"/>
        </w:rPr>
        <w:t>.</w:t>
      </w:r>
      <w:r w:rsidRPr="00204AF9">
        <w:rPr>
          <w:rFonts w:eastAsia="Calibri"/>
          <w:sz w:val="28"/>
          <w:szCs w:val="28"/>
          <w:lang w:eastAsia="ru-RU"/>
        </w:rPr>
        <w:t xml:space="preserve"> Сборник тестовых заданий по химии: учеб. пособие для студ. </w:t>
      </w:r>
      <w:r w:rsidR="00AB71E3">
        <w:rPr>
          <w:rFonts w:eastAsia="Calibri"/>
          <w:sz w:val="28"/>
          <w:szCs w:val="28"/>
          <w:lang w:eastAsia="ru-RU"/>
        </w:rPr>
        <w:t>у</w:t>
      </w:r>
      <w:r w:rsidRPr="00204AF9">
        <w:rPr>
          <w:rFonts w:eastAsia="Calibri"/>
          <w:sz w:val="28"/>
          <w:szCs w:val="28"/>
          <w:lang w:eastAsia="ru-RU"/>
        </w:rPr>
        <w:t>чрежденийсред. проф. образования. — М., 2014.</w:t>
      </w:r>
    </w:p>
    <w:p w:rsidR="00004F7C" w:rsidRPr="00204AF9" w:rsidRDefault="00004F7C" w:rsidP="00CF0A9B">
      <w:pPr>
        <w:numPr>
          <w:ilvl w:val="0"/>
          <w:numId w:val="13"/>
        </w:numPr>
        <w:autoSpaceDE w:val="0"/>
        <w:autoSpaceDN w:val="0"/>
        <w:adjustRightInd w:val="0"/>
        <w:spacing w:line="276" w:lineRule="auto"/>
        <w:jc w:val="both"/>
        <w:rPr>
          <w:rFonts w:eastAsia="Calibri"/>
          <w:sz w:val="28"/>
          <w:szCs w:val="28"/>
          <w:lang w:eastAsia="ru-RU"/>
        </w:rPr>
      </w:pPr>
      <w:r w:rsidRPr="00004F7C">
        <w:rPr>
          <w:rFonts w:eastAsia="Calibri"/>
          <w:iCs/>
          <w:sz w:val="28"/>
          <w:szCs w:val="28"/>
          <w:lang w:eastAsia="ru-RU"/>
        </w:rPr>
        <w:t>Ерохин Ю</w:t>
      </w:r>
      <w:r w:rsidRPr="00004F7C">
        <w:rPr>
          <w:rFonts w:eastAsia="Calibri"/>
          <w:sz w:val="28"/>
          <w:szCs w:val="28"/>
          <w:lang w:eastAsia="ru-RU"/>
        </w:rPr>
        <w:t>.</w:t>
      </w:r>
      <w:r w:rsidRPr="00004F7C">
        <w:rPr>
          <w:rFonts w:eastAsia="Calibri"/>
          <w:iCs/>
          <w:sz w:val="28"/>
          <w:szCs w:val="28"/>
          <w:lang w:eastAsia="ru-RU"/>
        </w:rPr>
        <w:t>М</w:t>
      </w:r>
      <w:r w:rsidRPr="00004F7C">
        <w:rPr>
          <w:rFonts w:eastAsia="Calibri"/>
          <w:sz w:val="28"/>
          <w:szCs w:val="28"/>
          <w:lang w:eastAsia="ru-RU"/>
        </w:rPr>
        <w:t>.</w:t>
      </w:r>
      <w:r w:rsidRPr="00204AF9">
        <w:rPr>
          <w:rFonts w:eastAsia="Calibri"/>
          <w:sz w:val="28"/>
          <w:szCs w:val="28"/>
          <w:lang w:eastAsia="ru-RU"/>
        </w:rPr>
        <w:t xml:space="preserve"> Химия: Задачи и упражнения: учеб. пособие для студ. учреждений сред.проф. образования. — М., 2014.</w:t>
      </w:r>
    </w:p>
    <w:p w:rsidR="00E66B90" w:rsidRDefault="00AB71E3" w:rsidP="00CF0A9B">
      <w:pPr>
        <w:pStyle w:val="a8"/>
        <w:numPr>
          <w:ilvl w:val="0"/>
          <w:numId w:val="13"/>
        </w:numPr>
        <w:spacing w:before="0" w:beforeAutospacing="0" w:after="0" w:afterAutospacing="0" w:line="276" w:lineRule="auto"/>
        <w:jc w:val="both"/>
        <w:rPr>
          <w:rFonts w:ascii="SchoolBookCSanPin-Regular" w:eastAsia="Calibri" w:hAnsi="SchoolBookCSanPin-Regular" w:cs="SchoolBookCSanPin-Regular"/>
          <w:sz w:val="19"/>
          <w:szCs w:val="19"/>
        </w:rPr>
      </w:pPr>
      <w:r w:rsidRPr="00204AF9">
        <w:rPr>
          <w:rFonts w:eastAsia="Calibri"/>
          <w:sz w:val="28"/>
          <w:szCs w:val="28"/>
        </w:rPr>
        <w:t>Химия: электронный учебно-методический комплекс. — М., 2014</w:t>
      </w:r>
      <w:r>
        <w:rPr>
          <w:rFonts w:ascii="SchoolBookCSanPin-Regular" w:eastAsia="Calibri" w:hAnsi="SchoolBookCSanPin-Regular" w:cs="SchoolBookCSanPin-Regular"/>
          <w:sz w:val="19"/>
          <w:szCs w:val="19"/>
        </w:rPr>
        <w:t>.</w:t>
      </w:r>
    </w:p>
    <w:p w:rsidR="00051BAF" w:rsidRDefault="00051BAF" w:rsidP="00051BAF">
      <w:pPr>
        <w:spacing w:line="276" w:lineRule="auto"/>
        <w:rPr>
          <w:b/>
          <w:sz w:val="28"/>
          <w:szCs w:val="28"/>
        </w:rPr>
      </w:pPr>
    </w:p>
    <w:p w:rsidR="00FD6559" w:rsidRDefault="00FD6559" w:rsidP="00051BAF">
      <w:pPr>
        <w:spacing w:line="276" w:lineRule="auto"/>
        <w:rPr>
          <w:b/>
          <w:sz w:val="28"/>
          <w:szCs w:val="28"/>
        </w:rPr>
      </w:pPr>
      <w:r w:rsidRPr="00085559">
        <w:rPr>
          <w:b/>
          <w:sz w:val="28"/>
          <w:szCs w:val="28"/>
        </w:rPr>
        <w:t>Информационные ресурсы</w:t>
      </w:r>
      <w:r>
        <w:rPr>
          <w:b/>
          <w:sz w:val="28"/>
          <w:szCs w:val="28"/>
        </w:rPr>
        <w:t>:</w:t>
      </w:r>
    </w:p>
    <w:p w:rsidR="00435D7B" w:rsidRPr="00FD6559" w:rsidRDefault="00886258" w:rsidP="00CF0A9B">
      <w:pPr>
        <w:pStyle w:val="Default"/>
        <w:numPr>
          <w:ilvl w:val="3"/>
          <w:numId w:val="4"/>
        </w:numPr>
        <w:spacing w:line="276" w:lineRule="auto"/>
        <w:jc w:val="both"/>
        <w:rPr>
          <w:color w:val="auto"/>
          <w:sz w:val="28"/>
          <w:szCs w:val="28"/>
          <w:lang w:val="en-US"/>
        </w:rPr>
      </w:pPr>
      <w:r w:rsidRPr="00FF77DD">
        <w:rPr>
          <w:sz w:val="28"/>
          <w:szCs w:val="28"/>
        </w:rPr>
        <w:t>Гусейханов, М.К. Естествознание</w:t>
      </w:r>
      <w:r>
        <w:rPr>
          <w:sz w:val="28"/>
          <w:szCs w:val="28"/>
        </w:rPr>
        <w:t xml:space="preserve"> (Электронный ресурс)</w:t>
      </w:r>
      <w:r w:rsidRPr="00FF77DD">
        <w:rPr>
          <w:sz w:val="28"/>
          <w:szCs w:val="28"/>
        </w:rPr>
        <w:t>: Учебник и практикум</w:t>
      </w:r>
      <w:r>
        <w:rPr>
          <w:sz w:val="28"/>
          <w:szCs w:val="28"/>
        </w:rPr>
        <w:t>. – М.: Юрайт, 2016. (ЭБС)</w:t>
      </w:r>
      <w:r w:rsidR="00435D7B" w:rsidRPr="00EE27BF">
        <w:rPr>
          <w:color w:val="auto"/>
          <w:sz w:val="28"/>
          <w:szCs w:val="28"/>
          <w:lang w:val="en-US"/>
        </w:rPr>
        <w:t>http</w:t>
      </w:r>
      <w:r w:rsidR="00435D7B" w:rsidRPr="00FD6559">
        <w:rPr>
          <w:color w:val="auto"/>
          <w:sz w:val="28"/>
          <w:szCs w:val="28"/>
          <w:lang w:val="en-US"/>
        </w:rPr>
        <w:t>: /</w:t>
      </w:r>
      <w:r w:rsidR="00435D7B" w:rsidRPr="00EE27BF">
        <w:rPr>
          <w:color w:val="auto"/>
          <w:sz w:val="28"/>
          <w:szCs w:val="28"/>
          <w:lang w:val="en-US"/>
        </w:rPr>
        <w:t>www</w:t>
      </w:r>
      <w:r w:rsidR="00435D7B" w:rsidRPr="00FD6559">
        <w:rPr>
          <w:color w:val="auto"/>
          <w:sz w:val="28"/>
          <w:szCs w:val="28"/>
          <w:lang w:val="en-US"/>
        </w:rPr>
        <w:t xml:space="preserve">. </w:t>
      </w:r>
      <w:r w:rsidR="00435D7B" w:rsidRPr="00EE27BF">
        <w:rPr>
          <w:color w:val="auto"/>
          <w:sz w:val="28"/>
          <w:szCs w:val="28"/>
          <w:lang w:val="en-US"/>
        </w:rPr>
        <w:t>astu</w:t>
      </w:r>
      <w:r w:rsidR="00435D7B" w:rsidRPr="00FD6559">
        <w:rPr>
          <w:color w:val="auto"/>
          <w:sz w:val="28"/>
          <w:szCs w:val="28"/>
          <w:lang w:val="en-US"/>
        </w:rPr>
        <w:t>.</w:t>
      </w:r>
      <w:r w:rsidR="00435D7B" w:rsidRPr="00EE27BF">
        <w:rPr>
          <w:color w:val="auto"/>
          <w:sz w:val="28"/>
          <w:szCs w:val="28"/>
          <w:lang w:val="en-US"/>
        </w:rPr>
        <w:t>org</w:t>
      </w:r>
      <w:r w:rsidR="00435D7B" w:rsidRPr="00FD6559">
        <w:rPr>
          <w:color w:val="auto"/>
          <w:sz w:val="28"/>
          <w:szCs w:val="28"/>
          <w:lang w:val="en-US"/>
        </w:rPr>
        <w:t xml:space="preserve">/ </w:t>
      </w:r>
      <w:r w:rsidR="00435D7B" w:rsidRPr="00EE27BF">
        <w:rPr>
          <w:color w:val="auto"/>
          <w:sz w:val="28"/>
          <w:szCs w:val="28"/>
          <w:lang w:val="en-US"/>
        </w:rPr>
        <w:t>content</w:t>
      </w:r>
      <w:r w:rsidR="00435D7B" w:rsidRPr="00FD6559">
        <w:rPr>
          <w:color w:val="auto"/>
          <w:sz w:val="28"/>
          <w:szCs w:val="28"/>
          <w:lang w:val="en-US"/>
        </w:rPr>
        <w:t xml:space="preserve"> /</w:t>
      </w:r>
      <w:r w:rsidR="00435D7B" w:rsidRPr="00EE27BF">
        <w:rPr>
          <w:color w:val="auto"/>
          <w:sz w:val="28"/>
          <w:szCs w:val="28"/>
          <w:lang w:val="en-US"/>
        </w:rPr>
        <w:t>userimages</w:t>
      </w:r>
      <w:r w:rsidR="00435D7B" w:rsidRPr="00FD6559">
        <w:rPr>
          <w:color w:val="auto"/>
          <w:sz w:val="28"/>
          <w:szCs w:val="28"/>
          <w:lang w:val="en-US"/>
        </w:rPr>
        <w:t xml:space="preserve">/ </w:t>
      </w:r>
      <w:r w:rsidR="00435D7B" w:rsidRPr="00EE27BF">
        <w:rPr>
          <w:color w:val="auto"/>
          <w:sz w:val="28"/>
          <w:szCs w:val="28"/>
          <w:lang w:val="en-US"/>
        </w:rPr>
        <w:t>fiIe</w:t>
      </w:r>
      <w:r w:rsidR="00435D7B" w:rsidRPr="00FD6559">
        <w:rPr>
          <w:color w:val="auto"/>
          <w:sz w:val="28"/>
          <w:szCs w:val="28"/>
          <w:lang w:val="en-US"/>
        </w:rPr>
        <w:t>/</w:t>
      </w:r>
      <w:r w:rsidR="00435D7B" w:rsidRPr="00EE27BF">
        <w:rPr>
          <w:color w:val="auto"/>
          <w:sz w:val="28"/>
          <w:szCs w:val="28"/>
          <w:lang w:val="en-US"/>
        </w:rPr>
        <w:t>upr</w:t>
      </w:r>
      <w:r w:rsidR="00435D7B" w:rsidRPr="00FD6559">
        <w:rPr>
          <w:color w:val="auto"/>
          <w:sz w:val="28"/>
          <w:szCs w:val="28"/>
          <w:lang w:val="en-US"/>
        </w:rPr>
        <w:t xml:space="preserve">_1_2009/04. </w:t>
      </w:r>
      <w:r w:rsidR="00435D7B" w:rsidRPr="00EE27BF">
        <w:rPr>
          <w:color w:val="auto"/>
          <w:sz w:val="28"/>
          <w:szCs w:val="28"/>
          <w:lang w:val="en-US"/>
        </w:rPr>
        <w:t>pdf</w:t>
      </w:r>
    </w:p>
    <w:p w:rsidR="00435D7B" w:rsidRDefault="00435D7B" w:rsidP="00CF0A9B">
      <w:pPr>
        <w:pStyle w:val="Default"/>
        <w:numPr>
          <w:ilvl w:val="3"/>
          <w:numId w:val="4"/>
        </w:numPr>
        <w:spacing w:line="276" w:lineRule="auto"/>
        <w:jc w:val="both"/>
        <w:rPr>
          <w:color w:val="auto"/>
          <w:sz w:val="28"/>
          <w:szCs w:val="28"/>
        </w:rPr>
      </w:pPr>
      <w:r>
        <w:rPr>
          <w:color w:val="auto"/>
          <w:sz w:val="28"/>
          <w:szCs w:val="28"/>
        </w:rPr>
        <w:t xml:space="preserve">http:// scitecIibrary.ru /научно-техническая библиотека/ </w:t>
      </w:r>
    </w:p>
    <w:p w:rsidR="00435D7B" w:rsidRDefault="00435D7B" w:rsidP="00CF0A9B">
      <w:pPr>
        <w:pStyle w:val="Default"/>
        <w:numPr>
          <w:ilvl w:val="3"/>
          <w:numId w:val="4"/>
        </w:numPr>
        <w:spacing w:line="276" w:lineRule="auto"/>
        <w:jc w:val="both"/>
        <w:rPr>
          <w:color w:val="auto"/>
          <w:sz w:val="28"/>
          <w:szCs w:val="28"/>
        </w:rPr>
      </w:pPr>
      <w:r w:rsidRPr="00435D7B">
        <w:rPr>
          <w:color w:val="auto"/>
          <w:sz w:val="28"/>
          <w:szCs w:val="28"/>
        </w:rPr>
        <w:t xml:space="preserve">www. krugosvet.ru /универсальная энциклопедия «Кругосвет»/; </w:t>
      </w:r>
    </w:p>
    <w:p w:rsidR="00435D7B" w:rsidRDefault="00435D7B" w:rsidP="00CF0A9B">
      <w:pPr>
        <w:pStyle w:val="Default"/>
        <w:numPr>
          <w:ilvl w:val="3"/>
          <w:numId w:val="4"/>
        </w:numPr>
        <w:spacing w:line="276" w:lineRule="auto"/>
        <w:jc w:val="both"/>
        <w:rPr>
          <w:color w:val="auto"/>
          <w:sz w:val="28"/>
          <w:szCs w:val="28"/>
        </w:rPr>
      </w:pPr>
      <w:r w:rsidRPr="00435D7B">
        <w:rPr>
          <w:color w:val="auto"/>
          <w:sz w:val="28"/>
          <w:szCs w:val="28"/>
        </w:rPr>
        <w:t xml:space="preserve">www.auditorium.ru /библиотека института «Открытое общество»/ </w:t>
      </w:r>
    </w:p>
    <w:p w:rsidR="00E66B90" w:rsidRPr="00E66B90" w:rsidRDefault="00E66B90" w:rsidP="00CF0A9B">
      <w:pPr>
        <w:pStyle w:val="Default"/>
        <w:numPr>
          <w:ilvl w:val="3"/>
          <w:numId w:val="4"/>
        </w:numPr>
        <w:spacing w:line="276" w:lineRule="auto"/>
        <w:jc w:val="both"/>
        <w:rPr>
          <w:color w:val="auto"/>
          <w:sz w:val="28"/>
          <w:szCs w:val="28"/>
        </w:rPr>
      </w:pPr>
      <w:r w:rsidRPr="00E66B90">
        <w:rPr>
          <w:sz w:val="28"/>
          <w:szCs w:val="28"/>
        </w:rPr>
        <w:t>www. physiks. nad/ ru («Физика в анимациях»).</w:t>
      </w:r>
    </w:p>
    <w:p w:rsidR="00E66B90" w:rsidRPr="00E66B90" w:rsidRDefault="00E66B90" w:rsidP="00CF0A9B">
      <w:pPr>
        <w:pStyle w:val="Default"/>
        <w:numPr>
          <w:ilvl w:val="3"/>
          <w:numId w:val="4"/>
        </w:numPr>
        <w:spacing w:line="276" w:lineRule="auto"/>
        <w:jc w:val="both"/>
        <w:rPr>
          <w:color w:val="auto"/>
          <w:sz w:val="28"/>
          <w:szCs w:val="28"/>
        </w:rPr>
      </w:pPr>
      <w:r w:rsidRPr="00E66B90">
        <w:rPr>
          <w:sz w:val="28"/>
          <w:szCs w:val="28"/>
        </w:rPr>
        <w:t>www. chem. msu. su (Электронная библиотека по химии).</w:t>
      </w:r>
    </w:p>
    <w:p w:rsidR="00E66B90" w:rsidRPr="00E66B90" w:rsidRDefault="00E66B90" w:rsidP="00CF0A9B">
      <w:pPr>
        <w:pStyle w:val="Default"/>
        <w:numPr>
          <w:ilvl w:val="3"/>
          <w:numId w:val="4"/>
        </w:numPr>
        <w:spacing w:line="276" w:lineRule="auto"/>
        <w:jc w:val="both"/>
        <w:rPr>
          <w:color w:val="auto"/>
          <w:sz w:val="28"/>
          <w:szCs w:val="28"/>
        </w:rPr>
      </w:pPr>
      <w:r w:rsidRPr="00E66B90">
        <w:rPr>
          <w:sz w:val="28"/>
          <w:szCs w:val="28"/>
        </w:rPr>
        <w:t>www. hvsh. ru (журнал «Химия в школе»).</w:t>
      </w:r>
    </w:p>
    <w:p w:rsidR="00E66B90" w:rsidRPr="00E66B90" w:rsidRDefault="00E66B90" w:rsidP="00CF0A9B">
      <w:pPr>
        <w:pStyle w:val="Default"/>
        <w:numPr>
          <w:ilvl w:val="3"/>
          <w:numId w:val="4"/>
        </w:numPr>
        <w:spacing w:line="276" w:lineRule="auto"/>
        <w:jc w:val="both"/>
        <w:rPr>
          <w:color w:val="auto"/>
          <w:sz w:val="28"/>
          <w:szCs w:val="28"/>
        </w:rPr>
      </w:pPr>
      <w:r w:rsidRPr="00E66B90">
        <w:rPr>
          <w:sz w:val="28"/>
          <w:szCs w:val="28"/>
        </w:rPr>
        <w:t>www. hij. ru (журнал «Химия и жизнь»).</w:t>
      </w:r>
    </w:p>
    <w:p w:rsidR="00E66B90" w:rsidRPr="00E66B90" w:rsidRDefault="00E66B90" w:rsidP="00CF0A9B">
      <w:pPr>
        <w:pStyle w:val="Default"/>
        <w:numPr>
          <w:ilvl w:val="3"/>
          <w:numId w:val="4"/>
        </w:numPr>
        <w:spacing w:line="276" w:lineRule="auto"/>
        <w:jc w:val="both"/>
        <w:rPr>
          <w:color w:val="auto"/>
          <w:sz w:val="28"/>
          <w:szCs w:val="28"/>
        </w:rPr>
      </w:pPr>
      <w:r w:rsidRPr="00E66B90">
        <w:rPr>
          <w:sz w:val="28"/>
          <w:szCs w:val="28"/>
        </w:rPr>
        <w:t>www. biology. asvu. ru (Вся биология. Современная биология, статьи, новости, библиотека).</w:t>
      </w:r>
    </w:p>
    <w:p w:rsidR="00E66B90" w:rsidRPr="009B1948" w:rsidRDefault="00E66B90" w:rsidP="00CF0A9B">
      <w:pPr>
        <w:pStyle w:val="Default"/>
        <w:numPr>
          <w:ilvl w:val="3"/>
          <w:numId w:val="4"/>
        </w:numPr>
        <w:spacing w:line="276" w:lineRule="auto"/>
        <w:jc w:val="both"/>
        <w:rPr>
          <w:color w:val="auto"/>
          <w:sz w:val="28"/>
          <w:szCs w:val="28"/>
        </w:rPr>
      </w:pPr>
      <w:r w:rsidRPr="00E66B90">
        <w:rPr>
          <w:sz w:val="28"/>
          <w:szCs w:val="28"/>
        </w:rPr>
        <w:t>www. window. edu. ru/ window (Единое окно доступа к образовательным ресурсам Интернета</w:t>
      </w:r>
      <w:r w:rsidRPr="00EC5ECA">
        <w:rPr>
          <w:sz w:val="28"/>
          <w:szCs w:val="28"/>
        </w:rPr>
        <w:t>по биологии).</w:t>
      </w:r>
    </w:p>
    <w:p w:rsidR="00FD6559" w:rsidRDefault="00FD6559" w:rsidP="00CF0A9B">
      <w:pPr>
        <w:pStyle w:val="Default"/>
        <w:spacing w:line="276" w:lineRule="auto"/>
        <w:jc w:val="both"/>
        <w:rPr>
          <w:color w:val="auto"/>
          <w:sz w:val="28"/>
          <w:szCs w:val="28"/>
        </w:rPr>
      </w:pPr>
    </w:p>
    <w:p w:rsidR="00FD6559" w:rsidRDefault="00FD6559" w:rsidP="00CF0A9B">
      <w:pPr>
        <w:pStyle w:val="Default"/>
        <w:spacing w:line="276" w:lineRule="auto"/>
        <w:jc w:val="both"/>
        <w:rPr>
          <w:color w:val="auto"/>
          <w:sz w:val="28"/>
          <w:szCs w:val="28"/>
        </w:rPr>
      </w:pPr>
    </w:p>
    <w:p w:rsidR="00EA4D6E" w:rsidRPr="002E229D" w:rsidRDefault="00B50D8E" w:rsidP="00B87E11">
      <w:pPr>
        <w:spacing w:line="276" w:lineRule="auto"/>
        <w:ind w:left="360"/>
        <w:jc w:val="center"/>
        <w:rPr>
          <w:b/>
          <w:sz w:val="28"/>
          <w:szCs w:val="28"/>
        </w:rPr>
      </w:pPr>
      <w:r>
        <w:rPr>
          <w:rFonts w:eastAsia="Calibri"/>
          <w:sz w:val="28"/>
          <w:szCs w:val="28"/>
          <w:lang w:eastAsia="ru-RU"/>
        </w:rPr>
        <w:br w:type="page"/>
      </w:r>
      <w:r w:rsidR="00435D7B">
        <w:rPr>
          <w:b/>
          <w:sz w:val="28"/>
          <w:szCs w:val="28"/>
        </w:rPr>
        <w:lastRenderedPageBreak/>
        <w:t>4.</w:t>
      </w:r>
      <w:r w:rsidR="00726F40">
        <w:rPr>
          <w:b/>
          <w:sz w:val="28"/>
          <w:szCs w:val="28"/>
        </w:rPr>
        <w:t>КОНТРОЛЬ И ОЦЕНКА РЕЗУЛЬТАТОВ ОСВОЕНИЯ УЧЕБНОЙ ДИСЦИПЛИНЫ</w:t>
      </w:r>
    </w:p>
    <w:p w:rsidR="00B87E11" w:rsidRDefault="00B87E11" w:rsidP="00CF0A9B">
      <w:pPr>
        <w:spacing w:line="276" w:lineRule="auto"/>
        <w:ind w:firstLine="540"/>
        <w:jc w:val="both"/>
        <w:rPr>
          <w:b/>
          <w:sz w:val="28"/>
          <w:szCs w:val="28"/>
        </w:rPr>
      </w:pPr>
    </w:p>
    <w:p w:rsidR="00825E98" w:rsidRDefault="00825E98" w:rsidP="00CF0A9B">
      <w:pPr>
        <w:spacing w:line="276" w:lineRule="auto"/>
        <w:ind w:firstLine="540"/>
        <w:jc w:val="both"/>
        <w:rPr>
          <w:sz w:val="28"/>
          <w:szCs w:val="28"/>
        </w:rPr>
      </w:pPr>
      <w:r w:rsidRPr="0092311F">
        <w:rPr>
          <w:b/>
          <w:sz w:val="28"/>
          <w:szCs w:val="28"/>
        </w:rPr>
        <w:t xml:space="preserve">Контроль и оценка </w:t>
      </w:r>
      <w:r w:rsidRPr="0092311F">
        <w:rPr>
          <w:sz w:val="28"/>
          <w:szCs w:val="28"/>
        </w:rPr>
        <w:t>результатов освоения учебной дисциплины осуществляется преподавателем в процессе проведения теоретических и практических занятий, тестирования,</w:t>
      </w:r>
      <w:r>
        <w:rPr>
          <w:sz w:val="28"/>
          <w:szCs w:val="28"/>
        </w:rPr>
        <w:t xml:space="preserve"> устных ответов,</w:t>
      </w:r>
      <w:r w:rsidRPr="0092311F">
        <w:rPr>
          <w:sz w:val="28"/>
          <w:szCs w:val="28"/>
        </w:rPr>
        <w:t xml:space="preserve"> выполн</w:t>
      </w:r>
      <w:r>
        <w:rPr>
          <w:sz w:val="28"/>
          <w:szCs w:val="28"/>
        </w:rPr>
        <w:t>ения обучающимися практических работ, проектов, реферативных работ, сообщений, презентаций</w:t>
      </w:r>
      <w:r w:rsidRPr="0092311F">
        <w:rPr>
          <w:sz w:val="28"/>
          <w:szCs w:val="28"/>
        </w:rPr>
        <w:t>.</w:t>
      </w:r>
    </w:p>
    <w:p w:rsidR="00825E98" w:rsidRDefault="00825E98" w:rsidP="00CF0A9B">
      <w:pPr>
        <w:spacing w:line="276" w:lineRule="auto"/>
        <w:ind w:firstLine="540"/>
        <w:jc w:val="both"/>
        <w:rPr>
          <w:sz w:val="28"/>
          <w:szCs w:val="28"/>
        </w:rPr>
      </w:pPr>
    </w:p>
    <w:tbl>
      <w:tblPr>
        <w:tblW w:w="98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2551"/>
        <w:gridCol w:w="2517"/>
      </w:tblGrid>
      <w:tr w:rsidR="00FD6559" w:rsidTr="00B87E11">
        <w:trPr>
          <w:trHeight w:val="20"/>
        </w:trPr>
        <w:tc>
          <w:tcPr>
            <w:tcW w:w="4820" w:type="dxa"/>
            <w:vMerge w:val="restart"/>
            <w:tcBorders>
              <w:top w:val="single" w:sz="4" w:space="0" w:color="auto"/>
              <w:left w:val="single" w:sz="4" w:space="0" w:color="auto"/>
              <w:right w:val="single" w:sz="4" w:space="0" w:color="auto"/>
            </w:tcBorders>
            <w:vAlign w:val="center"/>
          </w:tcPr>
          <w:p w:rsidR="00FD6559" w:rsidRPr="00FD6559" w:rsidRDefault="00FD6559" w:rsidP="00B87E11">
            <w:pPr>
              <w:spacing w:line="276" w:lineRule="auto"/>
              <w:jc w:val="center"/>
              <w:rPr>
                <w:b/>
              </w:rPr>
            </w:pPr>
            <w:r w:rsidRPr="00FD6559">
              <w:rPr>
                <w:b/>
              </w:rPr>
              <w:t>Результаты обучения</w:t>
            </w:r>
          </w:p>
        </w:tc>
        <w:tc>
          <w:tcPr>
            <w:tcW w:w="5068" w:type="dxa"/>
            <w:gridSpan w:val="2"/>
            <w:tcBorders>
              <w:top w:val="single" w:sz="4" w:space="0" w:color="auto"/>
              <w:left w:val="single" w:sz="4" w:space="0" w:color="auto"/>
              <w:bottom w:val="single" w:sz="4" w:space="0" w:color="auto"/>
              <w:right w:val="single" w:sz="4" w:space="0" w:color="auto"/>
            </w:tcBorders>
            <w:vAlign w:val="center"/>
          </w:tcPr>
          <w:p w:rsidR="00FD6559" w:rsidRPr="00FD6559" w:rsidRDefault="00FD6559" w:rsidP="00B87E11">
            <w:pPr>
              <w:spacing w:line="276" w:lineRule="auto"/>
              <w:jc w:val="center"/>
              <w:rPr>
                <w:b/>
              </w:rPr>
            </w:pPr>
            <w:r w:rsidRPr="00FD6559">
              <w:rPr>
                <w:b/>
              </w:rPr>
              <w:t>Формы и методы контроля и оценки результатов обучения</w:t>
            </w:r>
          </w:p>
        </w:tc>
      </w:tr>
      <w:tr w:rsidR="00FD6559" w:rsidTr="00B87E11">
        <w:trPr>
          <w:trHeight w:val="20"/>
        </w:trPr>
        <w:tc>
          <w:tcPr>
            <w:tcW w:w="4820" w:type="dxa"/>
            <w:vMerge/>
            <w:tcBorders>
              <w:left w:val="single" w:sz="4" w:space="0" w:color="auto"/>
              <w:bottom w:val="single" w:sz="4" w:space="0" w:color="auto"/>
              <w:right w:val="single" w:sz="4" w:space="0" w:color="auto"/>
            </w:tcBorders>
            <w:vAlign w:val="center"/>
          </w:tcPr>
          <w:p w:rsidR="00FD6559" w:rsidRPr="00FD6559" w:rsidRDefault="00FD6559" w:rsidP="00B87E11">
            <w:pPr>
              <w:spacing w:line="276" w:lineRule="auto"/>
              <w:jc w:val="center"/>
              <w:rPr>
                <w:b/>
              </w:rPr>
            </w:pPr>
          </w:p>
        </w:tc>
        <w:tc>
          <w:tcPr>
            <w:tcW w:w="2551" w:type="dxa"/>
            <w:tcBorders>
              <w:top w:val="single" w:sz="4" w:space="0" w:color="auto"/>
              <w:left w:val="single" w:sz="4" w:space="0" w:color="auto"/>
              <w:bottom w:val="single" w:sz="4" w:space="0" w:color="auto"/>
              <w:right w:val="single" w:sz="4" w:space="0" w:color="auto"/>
            </w:tcBorders>
            <w:vAlign w:val="center"/>
          </w:tcPr>
          <w:p w:rsidR="00FD6559" w:rsidRPr="006805BF" w:rsidRDefault="00FD6559" w:rsidP="00B87E11">
            <w:pPr>
              <w:spacing w:line="276" w:lineRule="auto"/>
              <w:jc w:val="center"/>
              <w:rPr>
                <w:b/>
              </w:rPr>
            </w:pPr>
            <w:r w:rsidRPr="006805BF">
              <w:rPr>
                <w:b/>
              </w:rPr>
              <w:t>Промежуточный контроль</w:t>
            </w:r>
          </w:p>
        </w:tc>
        <w:tc>
          <w:tcPr>
            <w:tcW w:w="2517" w:type="dxa"/>
            <w:tcBorders>
              <w:top w:val="single" w:sz="4" w:space="0" w:color="auto"/>
              <w:left w:val="single" w:sz="4" w:space="0" w:color="auto"/>
              <w:bottom w:val="single" w:sz="4" w:space="0" w:color="auto"/>
              <w:right w:val="single" w:sz="4" w:space="0" w:color="auto"/>
            </w:tcBorders>
            <w:vAlign w:val="center"/>
          </w:tcPr>
          <w:p w:rsidR="00FD6559" w:rsidRPr="006805BF" w:rsidRDefault="00FD6559" w:rsidP="00B87E11">
            <w:pPr>
              <w:spacing w:line="276" w:lineRule="auto"/>
              <w:jc w:val="center"/>
              <w:rPr>
                <w:b/>
              </w:rPr>
            </w:pPr>
            <w:r w:rsidRPr="006805BF">
              <w:rPr>
                <w:b/>
              </w:rPr>
              <w:t>Итоговый контроль</w:t>
            </w:r>
          </w:p>
        </w:tc>
      </w:tr>
      <w:tr w:rsidR="001B6239" w:rsidTr="00B87E11">
        <w:trPr>
          <w:trHeight w:val="20"/>
        </w:trPr>
        <w:tc>
          <w:tcPr>
            <w:tcW w:w="4820" w:type="dxa"/>
            <w:vMerge w:val="restart"/>
            <w:tcBorders>
              <w:top w:val="single" w:sz="4" w:space="0" w:color="auto"/>
              <w:left w:val="single" w:sz="4" w:space="0" w:color="auto"/>
              <w:right w:val="single" w:sz="4" w:space="0" w:color="auto"/>
            </w:tcBorders>
          </w:tcPr>
          <w:p w:rsidR="001B6239" w:rsidRPr="00FD6559" w:rsidRDefault="001B6239" w:rsidP="00CF0A9B">
            <w:pPr>
              <w:spacing w:line="276" w:lineRule="auto"/>
              <w:jc w:val="both"/>
            </w:pPr>
            <w:r w:rsidRPr="00FD6559">
              <w:t xml:space="preserve">• </w:t>
            </w:r>
            <w:r w:rsidRPr="00FD6559">
              <w:rPr>
                <w:b/>
              </w:rPr>
              <w:t>личностные:</w:t>
            </w:r>
          </w:p>
          <w:p w:rsidR="00B52867" w:rsidRPr="00B52867" w:rsidRDefault="00B52867" w:rsidP="00CF0A9B">
            <w:pPr>
              <w:numPr>
                <w:ilvl w:val="0"/>
                <w:numId w:val="18"/>
              </w:numPr>
              <w:spacing w:line="276" w:lineRule="auto"/>
              <w:ind w:left="176" w:hanging="142"/>
              <w:jc w:val="both"/>
            </w:pPr>
            <w:r w:rsidRPr="00B52867">
              <w:t>устойчивый интерес к истории и достижениям в области естественных наук, чувство гордости за российские естественные науки;</w:t>
            </w:r>
          </w:p>
          <w:p w:rsidR="00B52867" w:rsidRPr="00B52867" w:rsidRDefault="00B52867" w:rsidP="00CF0A9B">
            <w:pPr>
              <w:numPr>
                <w:ilvl w:val="0"/>
                <w:numId w:val="18"/>
              </w:numPr>
              <w:spacing w:line="276" w:lineRule="auto"/>
              <w:ind w:left="176" w:hanging="142"/>
              <w:jc w:val="both"/>
            </w:pPr>
            <w:r w:rsidRPr="00B52867">
              <w:t>готовность к продолжению образования,</w:t>
            </w:r>
            <w:r>
              <w:t xml:space="preserve"> повышению квалификации в из</w:t>
            </w:r>
            <w:r w:rsidRPr="00B52867">
              <w:t xml:space="preserve">бранной профессиональной деятельности с использованием знаний в области естественных наук; </w:t>
            </w:r>
          </w:p>
          <w:p w:rsidR="00B52867" w:rsidRPr="00B52867" w:rsidRDefault="00B52867" w:rsidP="00CF0A9B">
            <w:pPr>
              <w:numPr>
                <w:ilvl w:val="0"/>
                <w:numId w:val="18"/>
              </w:numPr>
              <w:spacing w:line="276" w:lineRule="auto"/>
              <w:ind w:left="176" w:hanging="142"/>
              <w:jc w:val="both"/>
            </w:pPr>
            <w:r w:rsidRPr="00B52867">
              <w:t>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w:t>
            </w:r>
          </w:p>
          <w:p w:rsidR="00B52867" w:rsidRPr="00B52867" w:rsidRDefault="00B52867" w:rsidP="00CF0A9B">
            <w:pPr>
              <w:numPr>
                <w:ilvl w:val="0"/>
                <w:numId w:val="18"/>
              </w:numPr>
              <w:spacing w:line="276" w:lineRule="auto"/>
              <w:ind w:left="176" w:hanging="176"/>
              <w:jc w:val="both"/>
            </w:pPr>
            <w:r w:rsidRPr="00B52867">
              <w:t xml:space="preserve">умение проанализировать техногенные последствия для окружающей среды, бытовой и производственной деятельности человека; </w:t>
            </w:r>
          </w:p>
          <w:p w:rsidR="00B52867" w:rsidRPr="00B52867" w:rsidRDefault="00B52867" w:rsidP="00CF0A9B">
            <w:pPr>
              <w:numPr>
                <w:ilvl w:val="0"/>
                <w:numId w:val="18"/>
              </w:numPr>
              <w:spacing w:line="276" w:lineRule="auto"/>
              <w:ind w:left="176" w:hanging="176"/>
              <w:jc w:val="both"/>
            </w:pPr>
            <w:r w:rsidRPr="00B52867">
              <w:t xml:space="preserve">готовность самостоятельно добывать новые для себя естественнонаучные знания с использованием для этого доступных источников информации; </w:t>
            </w:r>
          </w:p>
          <w:p w:rsidR="00B52867" w:rsidRPr="00B52867" w:rsidRDefault="00B52867" w:rsidP="00CF0A9B">
            <w:pPr>
              <w:numPr>
                <w:ilvl w:val="0"/>
                <w:numId w:val="18"/>
              </w:numPr>
              <w:spacing w:line="276" w:lineRule="auto"/>
              <w:ind w:left="176" w:hanging="176"/>
              <w:jc w:val="both"/>
            </w:pPr>
            <w:r w:rsidRPr="00B52867">
              <w:t xml:space="preserve">умение управлять своей познавательной деятельностью, проводить самооценку уровня собственного интеллектуального развития; </w:t>
            </w:r>
          </w:p>
          <w:p w:rsidR="001B6239" w:rsidRPr="00B52867" w:rsidRDefault="00B52867" w:rsidP="00CF0A9B">
            <w:pPr>
              <w:numPr>
                <w:ilvl w:val="0"/>
                <w:numId w:val="18"/>
              </w:numPr>
              <w:spacing w:line="276" w:lineRule="auto"/>
              <w:ind w:left="176" w:hanging="176"/>
              <w:jc w:val="both"/>
            </w:pPr>
            <w:r w:rsidRPr="00B52867">
              <w:t>умение выстраивать конструктивные взаимоотношения в команде по решению об</w:t>
            </w:r>
            <w:r w:rsidRPr="00B52867">
              <w:lastRenderedPageBreak/>
              <w:t>щих задач в области естествознания;</w:t>
            </w:r>
          </w:p>
        </w:tc>
        <w:tc>
          <w:tcPr>
            <w:tcW w:w="2551" w:type="dxa"/>
            <w:vMerge w:val="restart"/>
            <w:tcBorders>
              <w:top w:val="single" w:sz="4" w:space="0" w:color="auto"/>
              <w:left w:val="single" w:sz="4" w:space="0" w:color="auto"/>
              <w:right w:val="single" w:sz="4" w:space="0" w:color="auto"/>
            </w:tcBorders>
          </w:tcPr>
          <w:p w:rsidR="001B6239" w:rsidRPr="006805BF" w:rsidRDefault="001B6239" w:rsidP="00CF0A9B">
            <w:pPr>
              <w:spacing w:line="276" w:lineRule="auto"/>
            </w:pPr>
          </w:p>
          <w:p w:rsidR="001B6239" w:rsidRPr="006805BF" w:rsidRDefault="001B6239" w:rsidP="00CF0A9B">
            <w:pPr>
              <w:spacing w:line="276" w:lineRule="auto"/>
            </w:pPr>
            <w:r w:rsidRPr="006805BF">
              <w:t>устный ответ</w:t>
            </w:r>
          </w:p>
          <w:p w:rsidR="001B6239" w:rsidRDefault="001B6239" w:rsidP="00CF0A9B">
            <w:pPr>
              <w:spacing w:line="276" w:lineRule="auto"/>
            </w:pPr>
            <w:r>
              <w:t>творческие работы (проект,</w:t>
            </w:r>
            <w:r w:rsidR="00B87E11">
              <w:t xml:space="preserve"> </w:t>
            </w:r>
            <w:r w:rsidRPr="006805BF">
              <w:t>презентация, сообщение, реферативная работа)</w:t>
            </w:r>
          </w:p>
          <w:p w:rsidR="001B6239" w:rsidRPr="00FD6559" w:rsidRDefault="00B52867" w:rsidP="00CF0A9B">
            <w:pPr>
              <w:spacing w:line="276" w:lineRule="auto"/>
            </w:pPr>
            <w:r>
              <w:t>п</w:t>
            </w:r>
            <w:r w:rsidR="001B6239" w:rsidRPr="00FD6559">
              <w:t>рактическая работа</w:t>
            </w:r>
          </w:p>
          <w:p w:rsidR="001B6239" w:rsidRPr="006805BF" w:rsidRDefault="001B6239" w:rsidP="00CF0A9B">
            <w:pPr>
              <w:spacing w:line="276" w:lineRule="auto"/>
              <w:jc w:val="center"/>
            </w:pPr>
          </w:p>
        </w:tc>
        <w:tc>
          <w:tcPr>
            <w:tcW w:w="2517" w:type="dxa"/>
            <w:tcBorders>
              <w:top w:val="single" w:sz="4" w:space="0" w:color="auto"/>
              <w:left w:val="single" w:sz="4" w:space="0" w:color="auto"/>
              <w:bottom w:val="single" w:sz="4" w:space="0" w:color="auto"/>
              <w:right w:val="single" w:sz="4" w:space="0" w:color="auto"/>
            </w:tcBorders>
          </w:tcPr>
          <w:p w:rsidR="001B6239" w:rsidRPr="006805BF" w:rsidRDefault="001B6239" w:rsidP="00CF0A9B">
            <w:pPr>
              <w:spacing w:line="276" w:lineRule="auto"/>
            </w:pPr>
          </w:p>
          <w:p w:rsidR="001B6239" w:rsidRPr="006805BF" w:rsidRDefault="001B6239" w:rsidP="00CF0A9B">
            <w:pPr>
              <w:spacing w:line="276" w:lineRule="auto"/>
              <w:rPr>
                <w:b/>
              </w:rPr>
            </w:pPr>
            <w:r w:rsidRPr="006805BF">
              <w:t xml:space="preserve">творческая работа (проект) </w:t>
            </w:r>
          </w:p>
        </w:tc>
      </w:tr>
      <w:tr w:rsidR="001B6239" w:rsidTr="00B87E11">
        <w:trPr>
          <w:trHeight w:val="20"/>
        </w:trPr>
        <w:tc>
          <w:tcPr>
            <w:tcW w:w="4820" w:type="dxa"/>
            <w:vMerge/>
            <w:tcBorders>
              <w:left w:val="single" w:sz="4" w:space="0" w:color="auto"/>
              <w:right w:val="single" w:sz="4" w:space="0" w:color="auto"/>
            </w:tcBorders>
          </w:tcPr>
          <w:p w:rsidR="001B6239" w:rsidRPr="00FD6559" w:rsidRDefault="001B6239" w:rsidP="00CF0A9B">
            <w:pPr>
              <w:spacing w:line="276" w:lineRule="auto"/>
              <w:jc w:val="both"/>
            </w:pPr>
          </w:p>
        </w:tc>
        <w:tc>
          <w:tcPr>
            <w:tcW w:w="2551" w:type="dxa"/>
            <w:vMerge/>
            <w:tcBorders>
              <w:left w:val="single" w:sz="4" w:space="0" w:color="auto"/>
              <w:right w:val="single" w:sz="4" w:space="0" w:color="auto"/>
            </w:tcBorders>
          </w:tcPr>
          <w:p w:rsidR="001B6239" w:rsidRPr="00FD6559" w:rsidRDefault="001B6239" w:rsidP="00CF0A9B">
            <w:pPr>
              <w:spacing w:line="276" w:lineRule="auto"/>
              <w:jc w:val="center"/>
              <w:rPr>
                <w:highlight w:val="yellow"/>
              </w:rPr>
            </w:pPr>
          </w:p>
        </w:tc>
        <w:tc>
          <w:tcPr>
            <w:tcW w:w="2517" w:type="dxa"/>
            <w:tcBorders>
              <w:top w:val="single" w:sz="4" w:space="0" w:color="auto"/>
              <w:left w:val="single" w:sz="4" w:space="0" w:color="auto"/>
              <w:right w:val="single" w:sz="4" w:space="0" w:color="auto"/>
            </w:tcBorders>
          </w:tcPr>
          <w:p w:rsidR="001B6239" w:rsidRPr="00112A25" w:rsidRDefault="001B6239" w:rsidP="00CF0A9B">
            <w:pPr>
              <w:spacing w:line="276" w:lineRule="auto"/>
              <w:jc w:val="center"/>
              <w:rPr>
                <w:sz w:val="28"/>
                <w:szCs w:val="28"/>
              </w:rPr>
            </w:pPr>
          </w:p>
        </w:tc>
      </w:tr>
      <w:tr w:rsidR="00FD6559" w:rsidTr="00B87E11">
        <w:trPr>
          <w:trHeight w:val="20"/>
        </w:trPr>
        <w:tc>
          <w:tcPr>
            <w:tcW w:w="4820" w:type="dxa"/>
            <w:tcBorders>
              <w:top w:val="single" w:sz="4" w:space="0" w:color="auto"/>
              <w:left w:val="single" w:sz="4" w:space="0" w:color="auto"/>
              <w:bottom w:val="single" w:sz="4" w:space="0" w:color="auto"/>
              <w:right w:val="single" w:sz="4" w:space="0" w:color="auto"/>
            </w:tcBorders>
          </w:tcPr>
          <w:p w:rsidR="00FD6559" w:rsidRPr="006805BF" w:rsidRDefault="00FD6559" w:rsidP="00CF0A9B">
            <w:pPr>
              <w:spacing w:line="276" w:lineRule="auto"/>
              <w:jc w:val="both"/>
            </w:pPr>
            <w:r w:rsidRPr="006805BF">
              <w:lastRenderedPageBreak/>
              <w:t xml:space="preserve">• </w:t>
            </w:r>
            <w:r w:rsidRPr="006805BF">
              <w:rPr>
                <w:b/>
              </w:rPr>
              <w:t>метапредметные:</w:t>
            </w:r>
          </w:p>
          <w:p w:rsidR="00B52867" w:rsidRPr="00B52867" w:rsidRDefault="00B52867" w:rsidP="00CF0A9B">
            <w:pPr>
              <w:numPr>
                <w:ilvl w:val="0"/>
                <w:numId w:val="19"/>
              </w:numPr>
              <w:spacing w:line="276" w:lineRule="auto"/>
              <w:ind w:left="176" w:hanging="176"/>
              <w:jc w:val="both"/>
              <w:rPr>
                <w:b/>
              </w:rPr>
            </w:pPr>
            <w:r w:rsidRPr="00B52867">
              <w:t>овладение умениями и навыками различных видов познавательной деятельности для изучения разных сторон окружающего естественного мира;</w:t>
            </w:r>
          </w:p>
          <w:p w:rsidR="00B52867" w:rsidRPr="00B52867" w:rsidRDefault="00B52867" w:rsidP="00CF0A9B">
            <w:pPr>
              <w:numPr>
                <w:ilvl w:val="0"/>
                <w:numId w:val="19"/>
              </w:numPr>
              <w:spacing w:line="276" w:lineRule="auto"/>
              <w:ind w:left="176" w:hanging="176"/>
              <w:jc w:val="both"/>
              <w:rPr>
                <w:b/>
              </w:rPr>
            </w:pPr>
            <w:r w:rsidRPr="00B52867">
              <w:t xml:space="preserve">применение основных методов познания (наблюдения, научного эксперимента) для изучения различных сторон естественнонаучной картины мира, с которыми возникает необходимость сталкиваться в профессиональной сфере; </w:t>
            </w:r>
          </w:p>
          <w:p w:rsidR="00FD6559" w:rsidRPr="00B52867" w:rsidRDefault="00B52867" w:rsidP="00CF0A9B">
            <w:pPr>
              <w:numPr>
                <w:ilvl w:val="0"/>
                <w:numId w:val="19"/>
              </w:numPr>
              <w:spacing w:line="276" w:lineRule="auto"/>
              <w:ind w:left="176" w:hanging="142"/>
              <w:jc w:val="both"/>
              <w:rPr>
                <w:b/>
                <w:sz w:val="28"/>
                <w:szCs w:val="28"/>
              </w:rPr>
            </w:pPr>
            <w:r w:rsidRPr="00B52867">
              <w:t>умение определять цели и задачи деятельности, выбирать средства для их достижения на практике;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w:t>
            </w:r>
          </w:p>
        </w:tc>
        <w:tc>
          <w:tcPr>
            <w:tcW w:w="2551" w:type="dxa"/>
            <w:tcBorders>
              <w:top w:val="single" w:sz="4" w:space="0" w:color="auto"/>
              <w:left w:val="single" w:sz="4" w:space="0" w:color="auto"/>
              <w:bottom w:val="single" w:sz="4" w:space="0" w:color="auto"/>
              <w:right w:val="single" w:sz="4" w:space="0" w:color="auto"/>
            </w:tcBorders>
          </w:tcPr>
          <w:p w:rsidR="00FD6559" w:rsidRPr="006805BF" w:rsidRDefault="00FD6559" w:rsidP="00CF0A9B">
            <w:pPr>
              <w:spacing w:line="276" w:lineRule="auto"/>
            </w:pPr>
          </w:p>
          <w:p w:rsidR="00FD6559" w:rsidRPr="006805BF" w:rsidRDefault="00FD6559" w:rsidP="00CF0A9B">
            <w:pPr>
              <w:spacing w:line="276" w:lineRule="auto"/>
            </w:pPr>
            <w:r w:rsidRPr="006805BF">
              <w:t>устный ответ</w:t>
            </w:r>
          </w:p>
          <w:p w:rsidR="00FD6559" w:rsidRPr="006805BF" w:rsidRDefault="00FD6559" w:rsidP="00CF0A9B">
            <w:pPr>
              <w:spacing w:line="276" w:lineRule="auto"/>
            </w:pPr>
            <w:r w:rsidRPr="006805BF">
              <w:t>творческие работы (проект, презентация, сообщение, реферативная работа)</w:t>
            </w:r>
          </w:p>
          <w:p w:rsidR="00DB0BDF" w:rsidRPr="00FD6559" w:rsidRDefault="00DB0BDF" w:rsidP="00CF0A9B">
            <w:pPr>
              <w:spacing w:line="276" w:lineRule="auto"/>
            </w:pPr>
            <w:r>
              <w:t>к</w:t>
            </w:r>
            <w:r w:rsidRPr="00FD6559">
              <w:t>онтрольная работа</w:t>
            </w:r>
          </w:p>
          <w:p w:rsidR="00FD6559" w:rsidRPr="006805BF" w:rsidRDefault="00FD6559" w:rsidP="00CF0A9B">
            <w:pPr>
              <w:spacing w:line="276" w:lineRule="auto"/>
            </w:pPr>
          </w:p>
        </w:tc>
        <w:tc>
          <w:tcPr>
            <w:tcW w:w="2517" w:type="dxa"/>
            <w:tcBorders>
              <w:top w:val="single" w:sz="4" w:space="0" w:color="auto"/>
              <w:left w:val="single" w:sz="4" w:space="0" w:color="auto"/>
              <w:bottom w:val="single" w:sz="4" w:space="0" w:color="auto"/>
              <w:right w:val="single" w:sz="4" w:space="0" w:color="auto"/>
            </w:tcBorders>
          </w:tcPr>
          <w:p w:rsidR="00FD6559" w:rsidRPr="006805BF" w:rsidRDefault="00FD6559" w:rsidP="00CF0A9B">
            <w:pPr>
              <w:spacing w:line="276" w:lineRule="auto"/>
              <w:jc w:val="center"/>
            </w:pPr>
          </w:p>
          <w:p w:rsidR="00FD6559" w:rsidRPr="006805BF" w:rsidRDefault="00FD6559" w:rsidP="00CF0A9B">
            <w:pPr>
              <w:spacing w:line="276" w:lineRule="auto"/>
              <w:jc w:val="center"/>
            </w:pPr>
            <w:r w:rsidRPr="006805BF">
              <w:t xml:space="preserve">творческая работа (проект) </w:t>
            </w:r>
          </w:p>
          <w:p w:rsidR="00FD6559" w:rsidRPr="006805BF" w:rsidRDefault="00FD6559" w:rsidP="00CF0A9B">
            <w:pPr>
              <w:spacing w:line="276" w:lineRule="auto"/>
              <w:jc w:val="center"/>
              <w:rPr>
                <w:b/>
              </w:rPr>
            </w:pPr>
            <w:r w:rsidRPr="006805BF">
              <w:t>дифференцированный зачет</w:t>
            </w:r>
          </w:p>
        </w:tc>
      </w:tr>
      <w:tr w:rsidR="00B52867" w:rsidTr="00B87E11">
        <w:trPr>
          <w:trHeight w:val="20"/>
        </w:trPr>
        <w:tc>
          <w:tcPr>
            <w:tcW w:w="4820" w:type="dxa"/>
            <w:tcBorders>
              <w:top w:val="single" w:sz="4" w:space="0" w:color="auto"/>
              <w:left w:val="single" w:sz="4" w:space="0" w:color="auto"/>
              <w:right w:val="single" w:sz="4" w:space="0" w:color="auto"/>
            </w:tcBorders>
          </w:tcPr>
          <w:p w:rsidR="00B52867" w:rsidRPr="00B52867" w:rsidRDefault="00B52867" w:rsidP="00CF0A9B">
            <w:pPr>
              <w:numPr>
                <w:ilvl w:val="0"/>
                <w:numId w:val="17"/>
              </w:numPr>
              <w:spacing w:line="276" w:lineRule="auto"/>
              <w:ind w:left="176" w:hanging="142"/>
              <w:jc w:val="both"/>
              <w:rPr>
                <w:b/>
              </w:rPr>
            </w:pPr>
            <w:r w:rsidRPr="00B52867">
              <w:rPr>
                <w:b/>
              </w:rPr>
              <w:t>предметных:</w:t>
            </w:r>
          </w:p>
          <w:p w:rsidR="00B52867" w:rsidRPr="00B52867" w:rsidRDefault="00B52867" w:rsidP="00CF0A9B">
            <w:pPr>
              <w:numPr>
                <w:ilvl w:val="0"/>
                <w:numId w:val="20"/>
              </w:numPr>
              <w:spacing w:line="276" w:lineRule="auto"/>
              <w:ind w:left="176" w:hanging="142"/>
              <w:jc w:val="both"/>
              <w:rPr>
                <w:b/>
              </w:rPr>
            </w:pPr>
            <w:r w:rsidRPr="00B52867">
              <w:t>сформированность представлений о целостной современной естественнонаучной картине мира, природе как единой целостной системе, взаимосвязи человека, природы и общества, пространственно-временных масштабах Вселенной;</w:t>
            </w:r>
          </w:p>
          <w:p w:rsidR="00B52867" w:rsidRPr="00B52867" w:rsidRDefault="00B52867" w:rsidP="00CF0A9B">
            <w:pPr>
              <w:numPr>
                <w:ilvl w:val="0"/>
                <w:numId w:val="20"/>
              </w:numPr>
              <w:spacing w:line="276" w:lineRule="auto"/>
              <w:ind w:left="176" w:hanging="142"/>
              <w:jc w:val="both"/>
              <w:rPr>
                <w:b/>
              </w:rPr>
            </w:pPr>
            <w:r w:rsidRPr="00B52867">
              <w:t xml:space="preserve">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p w:rsidR="00B52867" w:rsidRPr="00B52867" w:rsidRDefault="00B52867" w:rsidP="00CF0A9B">
            <w:pPr>
              <w:numPr>
                <w:ilvl w:val="0"/>
                <w:numId w:val="20"/>
              </w:numPr>
              <w:spacing w:line="276" w:lineRule="auto"/>
              <w:ind w:left="176" w:hanging="142"/>
              <w:jc w:val="both"/>
              <w:rPr>
                <w:b/>
              </w:rPr>
            </w:pPr>
            <w:r w:rsidRPr="00B52867">
              <w:t xml:space="preserve"> сформированность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B52867" w:rsidRPr="00B52867" w:rsidRDefault="00B52867" w:rsidP="00CF0A9B">
            <w:pPr>
              <w:numPr>
                <w:ilvl w:val="0"/>
                <w:numId w:val="20"/>
              </w:numPr>
              <w:spacing w:line="276" w:lineRule="auto"/>
              <w:ind w:left="176" w:hanging="142"/>
              <w:jc w:val="both"/>
              <w:rPr>
                <w:b/>
              </w:rPr>
            </w:pPr>
            <w:r w:rsidRPr="00B52867">
              <w:t>сформированность представлений о научном методе познания природы и средствах изучения мегамира, макромира и микромира; владение приемами естественнонаучных наблюдений, опытов, исследований и оценки достоверности полученных ре</w:t>
            </w:r>
            <w:r w:rsidRPr="00B52867">
              <w:lastRenderedPageBreak/>
              <w:t xml:space="preserve">зультатов; </w:t>
            </w:r>
          </w:p>
          <w:p w:rsidR="00B52867" w:rsidRPr="00B52867" w:rsidRDefault="00B52867" w:rsidP="00CF0A9B">
            <w:pPr>
              <w:numPr>
                <w:ilvl w:val="0"/>
                <w:numId w:val="20"/>
              </w:numPr>
              <w:spacing w:line="276" w:lineRule="auto"/>
              <w:ind w:left="176" w:hanging="142"/>
              <w:jc w:val="both"/>
              <w:rPr>
                <w:b/>
              </w:rPr>
            </w:pPr>
            <w:r w:rsidRPr="00B52867">
              <w:t>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B52867" w:rsidRPr="00B52867" w:rsidRDefault="00B52867" w:rsidP="00CF0A9B">
            <w:pPr>
              <w:numPr>
                <w:ilvl w:val="0"/>
                <w:numId w:val="20"/>
              </w:numPr>
              <w:spacing w:line="276" w:lineRule="auto"/>
              <w:ind w:left="176" w:hanging="142"/>
              <w:jc w:val="both"/>
              <w:rPr>
                <w:b/>
                <w:sz w:val="28"/>
                <w:szCs w:val="28"/>
              </w:rPr>
            </w:pPr>
            <w:r w:rsidRPr="00B52867">
              <w:t xml:space="preserve">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tc>
        <w:tc>
          <w:tcPr>
            <w:tcW w:w="2551" w:type="dxa"/>
            <w:tcBorders>
              <w:top w:val="single" w:sz="4" w:space="0" w:color="auto"/>
              <w:left w:val="single" w:sz="4" w:space="0" w:color="auto"/>
              <w:right w:val="single" w:sz="4" w:space="0" w:color="auto"/>
            </w:tcBorders>
          </w:tcPr>
          <w:p w:rsidR="00B52867" w:rsidRPr="00FD6559" w:rsidRDefault="00DB0BDF" w:rsidP="00CF0A9B">
            <w:pPr>
              <w:spacing w:line="276" w:lineRule="auto"/>
              <w:jc w:val="center"/>
            </w:pPr>
            <w:r>
              <w:lastRenderedPageBreak/>
              <w:t>к</w:t>
            </w:r>
            <w:r w:rsidR="00B52867" w:rsidRPr="00FD6559">
              <w:t>онтрольная работа</w:t>
            </w:r>
          </w:p>
          <w:p w:rsidR="00B52867" w:rsidRPr="00FD6559" w:rsidRDefault="00DB0BDF" w:rsidP="00CF0A9B">
            <w:pPr>
              <w:spacing w:line="276" w:lineRule="auto"/>
              <w:jc w:val="center"/>
              <w:rPr>
                <w:highlight w:val="yellow"/>
              </w:rPr>
            </w:pPr>
            <w:r>
              <w:t>р</w:t>
            </w:r>
            <w:r w:rsidR="00B52867" w:rsidRPr="00FD6559">
              <w:t>еферативная работа</w:t>
            </w:r>
          </w:p>
          <w:p w:rsidR="00B52867" w:rsidRPr="00FD6559" w:rsidRDefault="00B52867" w:rsidP="00CF0A9B">
            <w:pPr>
              <w:spacing w:line="276" w:lineRule="auto"/>
              <w:jc w:val="center"/>
              <w:rPr>
                <w:highlight w:val="yellow"/>
              </w:rPr>
            </w:pPr>
          </w:p>
        </w:tc>
        <w:tc>
          <w:tcPr>
            <w:tcW w:w="2517" w:type="dxa"/>
            <w:tcBorders>
              <w:top w:val="single" w:sz="4" w:space="0" w:color="auto"/>
              <w:left w:val="single" w:sz="4" w:space="0" w:color="auto"/>
              <w:right w:val="single" w:sz="4" w:space="0" w:color="auto"/>
            </w:tcBorders>
          </w:tcPr>
          <w:p w:rsidR="00B52867" w:rsidRPr="006805BF" w:rsidRDefault="00B52867" w:rsidP="00CF0A9B">
            <w:pPr>
              <w:spacing w:line="276" w:lineRule="auto"/>
              <w:jc w:val="center"/>
            </w:pPr>
            <w:r w:rsidRPr="006805BF">
              <w:t xml:space="preserve">творческая работа (проект) </w:t>
            </w:r>
          </w:p>
          <w:p w:rsidR="00B52867" w:rsidRPr="00112A25" w:rsidRDefault="00B52867" w:rsidP="00CF0A9B">
            <w:pPr>
              <w:spacing w:line="276" w:lineRule="auto"/>
              <w:jc w:val="center"/>
              <w:rPr>
                <w:sz w:val="28"/>
                <w:szCs w:val="28"/>
              </w:rPr>
            </w:pPr>
            <w:r w:rsidRPr="006805BF">
              <w:t>дифференцирован</w:t>
            </w:r>
            <w:r>
              <w:t>-</w:t>
            </w:r>
            <w:r w:rsidRPr="006805BF">
              <w:t>ный зачет</w:t>
            </w:r>
          </w:p>
        </w:tc>
      </w:tr>
    </w:tbl>
    <w:p w:rsidR="00721BB7" w:rsidRDefault="00721BB7" w:rsidP="00CF0A9B">
      <w:pPr>
        <w:spacing w:line="276" w:lineRule="auto"/>
        <w:rPr>
          <w:sz w:val="28"/>
          <w:szCs w:val="28"/>
        </w:rPr>
      </w:pPr>
    </w:p>
    <w:sectPr w:rsidR="00721BB7" w:rsidSect="00B87E11">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089" w:rsidRDefault="00514089" w:rsidP="00435D7B">
      <w:r>
        <w:separator/>
      </w:r>
    </w:p>
  </w:endnote>
  <w:endnote w:type="continuationSeparator" w:id="0">
    <w:p w:rsidR="00514089" w:rsidRDefault="00514089" w:rsidP="0043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SchoolBookCSanPin-Regular">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E2D" w:rsidRDefault="00B8135C">
    <w:pPr>
      <w:pStyle w:val="a6"/>
      <w:jc w:val="center"/>
    </w:pPr>
    <w:r>
      <w:fldChar w:fldCharType="begin"/>
    </w:r>
    <w:r w:rsidR="00732E2D">
      <w:instrText xml:space="preserve"> PAGE   \* MERGEFORMAT </w:instrText>
    </w:r>
    <w:r>
      <w:fldChar w:fldCharType="separate"/>
    </w:r>
    <w:r w:rsidR="00BF7877">
      <w:rPr>
        <w:noProof/>
      </w:rPr>
      <w:t>8</w:t>
    </w:r>
    <w:r>
      <w:fldChar w:fldCharType="end"/>
    </w:r>
  </w:p>
  <w:p w:rsidR="00732E2D" w:rsidRDefault="00732E2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089" w:rsidRDefault="00514089" w:rsidP="00435D7B">
      <w:r>
        <w:separator/>
      </w:r>
    </w:p>
  </w:footnote>
  <w:footnote w:type="continuationSeparator" w:id="0">
    <w:p w:rsidR="00514089" w:rsidRDefault="00514089" w:rsidP="00435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651BB"/>
    <w:multiLevelType w:val="hybridMultilevel"/>
    <w:tmpl w:val="2A264C2C"/>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
    <w:nsid w:val="06330C67"/>
    <w:multiLevelType w:val="hybridMultilevel"/>
    <w:tmpl w:val="E416CA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66746D4"/>
    <w:multiLevelType w:val="hybridMultilevel"/>
    <w:tmpl w:val="E592D44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0690028A"/>
    <w:multiLevelType w:val="hybridMultilevel"/>
    <w:tmpl w:val="2E68B4DE"/>
    <w:lvl w:ilvl="0" w:tplc="0CD491FC">
      <w:start w:val="1"/>
      <w:numFmt w:val="bullet"/>
      <w:lvlText w:val="-"/>
      <w:lvlJc w:val="left"/>
      <w:pPr>
        <w:ind w:left="787" w:hanging="360"/>
      </w:pPr>
      <w:rPr>
        <w:rFonts w:ascii="Vrinda" w:hAnsi="Vrinda"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4">
    <w:nsid w:val="07BE37F9"/>
    <w:multiLevelType w:val="hybridMultilevel"/>
    <w:tmpl w:val="0AC8E64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B2B10F0"/>
    <w:multiLevelType w:val="hybridMultilevel"/>
    <w:tmpl w:val="038A2F3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116740A6"/>
    <w:multiLevelType w:val="hybridMultilevel"/>
    <w:tmpl w:val="9E7ED47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6CE18B0"/>
    <w:multiLevelType w:val="hybridMultilevel"/>
    <w:tmpl w:val="79E601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24DF396B"/>
    <w:multiLevelType w:val="hybridMultilevel"/>
    <w:tmpl w:val="23B66C86"/>
    <w:lvl w:ilvl="0" w:tplc="D02A6A74">
      <w:start w:val="1"/>
      <w:numFmt w:val="decimal"/>
      <w:lvlText w:val="%1."/>
      <w:lvlJc w:val="left"/>
      <w:pPr>
        <w:ind w:left="502"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10052D"/>
    <w:multiLevelType w:val="hybridMultilevel"/>
    <w:tmpl w:val="5FF6EFE6"/>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5490FE1"/>
    <w:multiLevelType w:val="hybridMultilevel"/>
    <w:tmpl w:val="9D509B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5F611AB"/>
    <w:multiLevelType w:val="hybridMultilevel"/>
    <w:tmpl w:val="ED4C0D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C783DF8"/>
    <w:multiLevelType w:val="hybridMultilevel"/>
    <w:tmpl w:val="2AAA1E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D21081C"/>
    <w:multiLevelType w:val="hybridMultilevel"/>
    <w:tmpl w:val="75DCD37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4">
    <w:nsid w:val="31804337"/>
    <w:multiLevelType w:val="hybridMultilevel"/>
    <w:tmpl w:val="CC08F0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3370B90"/>
    <w:multiLevelType w:val="hybridMultilevel"/>
    <w:tmpl w:val="8A5C757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340F58BE"/>
    <w:multiLevelType w:val="hybridMultilevel"/>
    <w:tmpl w:val="775EC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64016B"/>
    <w:multiLevelType w:val="hybridMultilevel"/>
    <w:tmpl w:val="2D7083EC"/>
    <w:lvl w:ilvl="0" w:tplc="0419000F">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36644B0F"/>
    <w:multiLevelType w:val="hybridMultilevel"/>
    <w:tmpl w:val="EFD8BBA0"/>
    <w:lvl w:ilvl="0" w:tplc="C45CAC02">
      <w:numFmt w:val="bullet"/>
      <w:lvlText w:val="-"/>
      <w:lvlJc w:val="left"/>
      <w:pPr>
        <w:ind w:left="1507" w:hanging="360"/>
      </w:pPr>
      <w:rPr>
        <w:rFonts w:ascii="Times New Roman" w:hAnsi="Times New Roman" w:cs="Times New Roman"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9">
    <w:nsid w:val="37770954"/>
    <w:multiLevelType w:val="hybridMultilevel"/>
    <w:tmpl w:val="8168D854"/>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0">
    <w:nsid w:val="3D145EE7"/>
    <w:multiLevelType w:val="hybridMultilevel"/>
    <w:tmpl w:val="25F46B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0400BB8"/>
    <w:multiLevelType w:val="hybridMultilevel"/>
    <w:tmpl w:val="7C30D6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1673FAD"/>
    <w:multiLevelType w:val="hybridMultilevel"/>
    <w:tmpl w:val="2C0E88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28358EA"/>
    <w:multiLevelType w:val="hybridMultilevel"/>
    <w:tmpl w:val="81449F6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nsid w:val="436B3545"/>
    <w:multiLevelType w:val="hybridMultilevel"/>
    <w:tmpl w:val="C11838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5F218BD"/>
    <w:multiLevelType w:val="multilevel"/>
    <w:tmpl w:val="69DA356A"/>
    <w:lvl w:ilvl="0">
      <w:start w:val="1"/>
      <w:numFmt w:val="decimal"/>
      <w:lvlText w:val="%1."/>
      <w:lvlJc w:val="left"/>
      <w:pPr>
        <w:ind w:left="360" w:hanging="360"/>
      </w:pPr>
      <w:rPr>
        <w:rFonts w:ascii="Times New Roman" w:hAnsi="Times New Roman" w:hint="default"/>
        <w:b/>
      </w:rPr>
    </w:lvl>
    <w:lvl w:ilvl="1">
      <w:start w:val="1"/>
      <w:numFmt w:val="decimal"/>
      <w:lvlText w:val="%1.%2."/>
      <w:lvlJc w:val="left"/>
      <w:pPr>
        <w:ind w:left="360" w:hanging="360"/>
      </w:pPr>
      <w:rPr>
        <w:rFonts w:ascii="Times New Roman" w:hAnsi="Times New Roman" w:hint="default"/>
        <w:b/>
      </w:rPr>
    </w:lvl>
    <w:lvl w:ilvl="2">
      <w:start w:val="1"/>
      <w:numFmt w:val="decimal"/>
      <w:lvlText w:val="%1.%2.%3."/>
      <w:lvlJc w:val="left"/>
      <w:pPr>
        <w:ind w:left="720" w:hanging="720"/>
      </w:pPr>
      <w:rPr>
        <w:rFonts w:ascii="Times New Roman" w:hAnsi="Times New Roman" w:hint="default"/>
        <w:b/>
      </w:rPr>
    </w:lvl>
    <w:lvl w:ilvl="3">
      <w:start w:val="1"/>
      <w:numFmt w:val="decimal"/>
      <w:lvlText w:val="%1.%2.%3.%4."/>
      <w:lvlJc w:val="left"/>
      <w:pPr>
        <w:ind w:left="720" w:hanging="720"/>
      </w:pPr>
      <w:rPr>
        <w:rFonts w:ascii="Times New Roman" w:hAnsi="Times New Roman" w:hint="default"/>
        <w:b/>
      </w:rPr>
    </w:lvl>
    <w:lvl w:ilvl="4">
      <w:start w:val="1"/>
      <w:numFmt w:val="decimal"/>
      <w:lvlText w:val="%1.%2.%3.%4.%5."/>
      <w:lvlJc w:val="left"/>
      <w:pPr>
        <w:ind w:left="1080" w:hanging="1080"/>
      </w:pPr>
      <w:rPr>
        <w:rFonts w:ascii="Times New Roman" w:hAnsi="Times New Roman" w:hint="default"/>
        <w:b/>
      </w:rPr>
    </w:lvl>
    <w:lvl w:ilvl="5">
      <w:start w:val="1"/>
      <w:numFmt w:val="decimal"/>
      <w:lvlText w:val="%1.%2.%3.%4.%5.%6."/>
      <w:lvlJc w:val="left"/>
      <w:pPr>
        <w:ind w:left="1080" w:hanging="1080"/>
      </w:pPr>
      <w:rPr>
        <w:rFonts w:ascii="Times New Roman" w:hAnsi="Times New Roman" w:hint="default"/>
        <w:b/>
      </w:rPr>
    </w:lvl>
    <w:lvl w:ilvl="6">
      <w:start w:val="1"/>
      <w:numFmt w:val="decimal"/>
      <w:lvlText w:val="%1.%2.%3.%4.%5.%6.%7."/>
      <w:lvlJc w:val="left"/>
      <w:pPr>
        <w:ind w:left="1440" w:hanging="1440"/>
      </w:pPr>
      <w:rPr>
        <w:rFonts w:ascii="Times New Roman" w:hAnsi="Times New Roman" w:hint="default"/>
        <w:b/>
      </w:rPr>
    </w:lvl>
    <w:lvl w:ilvl="7">
      <w:start w:val="1"/>
      <w:numFmt w:val="decimal"/>
      <w:lvlText w:val="%1.%2.%3.%4.%5.%6.%7.%8."/>
      <w:lvlJc w:val="left"/>
      <w:pPr>
        <w:ind w:left="1440" w:hanging="1440"/>
      </w:pPr>
      <w:rPr>
        <w:rFonts w:ascii="Times New Roman" w:hAnsi="Times New Roman" w:hint="default"/>
        <w:b/>
      </w:rPr>
    </w:lvl>
    <w:lvl w:ilvl="8">
      <w:start w:val="1"/>
      <w:numFmt w:val="decimal"/>
      <w:lvlText w:val="%1.%2.%3.%4.%5.%6.%7.%8.%9."/>
      <w:lvlJc w:val="left"/>
      <w:pPr>
        <w:ind w:left="1800" w:hanging="1800"/>
      </w:pPr>
      <w:rPr>
        <w:rFonts w:ascii="Times New Roman" w:hAnsi="Times New Roman" w:hint="default"/>
        <w:b/>
      </w:rPr>
    </w:lvl>
  </w:abstractNum>
  <w:abstractNum w:abstractNumId="26">
    <w:nsid w:val="48C60A88"/>
    <w:multiLevelType w:val="hybridMultilevel"/>
    <w:tmpl w:val="4DE4BC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4FC05050"/>
    <w:multiLevelType w:val="hybridMultilevel"/>
    <w:tmpl w:val="AEC2B5A4"/>
    <w:lvl w:ilvl="0" w:tplc="C45CAC02">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503967FF"/>
    <w:multiLevelType w:val="hybridMultilevel"/>
    <w:tmpl w:val="C4A8E5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35A6268"/>
    <w:multiLevelType w:val="hybridMultilevel"/>
    <w:tmpl w:val="A71C45C6"/>
    <w:lvl w:ilvl="0" w:tplc="5F5E2DA6">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nsid w:val="5726275A"/>
    <w:multiLevelType w:val="hybridMultilevel"/>
    <w:tmpl w:val="CDC6AC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573E3D27"/>
    <w:multiLevelType w:val="hybridMultilevel"/>
    <w:tmpl w:val="A4AE4B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91A7623"/>
    <w:multiLevelType w:val="hybridMultilevel"/>
    <w:tmpl w:val="E5A6AA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92F18CF"/>
    <w:multiLevelType w:val="hybridMultilevel"/>
    <w:tmpl w:val="18168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FF2C12"/>
    <w:multiLevelType w:val="hybridMultilevel"/>
    <w:tmpl w:val="B5C27C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C16109F"/>
    <w:multiLevelType w:val="hybridMultilevel"/>
    <w:tmpl w:val="C95C568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nsid w:val="5CAA3E26"/>
    <w:multiLevelType w:val="hybridMultilevel"/>
    <w:tmpl w:val="3702D3E8"/>
    <w:lvl w:ilvl="0" w:tplc="251063EC">
      <w:start w:val="1"/>
      <w:numFmt w:val="decimal"/>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37">
    <w:nsid w:val="6321393C"/>
    <w:multiLevelType w:val="hybridMultilevel"/>
    <w:tmpl w:val="FA4CE8CA"/>
    <w:lvl w:ilvl="0" w:tplc="C45CAC02">
      <w:numFmt w:val="bullet"/>
      <w:lvlText w:val="-"/>
      <w:lvlJc w:val="left"/>
      <w:pPr>
        <w:ind w:left="787" w:hanging="360"/>
      </w:pPr>
      <w:rPr>
        <w:rFonts w:ascii="Times New Roman" w:hAnsi="Times New Roman" w:cs="Times New Roman"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8">
    <w:nsid w:val="65827014"/>
    <w:multiLevelType w:val="hybridMultilevel"/>
    <w:tmpl w:val="758E4C74"/>
    <w:lvl w:ilvl="0" w:tplc="AC74663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9">
    <w:nsid w:val="6869474A"/>
    <w:multiLevelType w:val="hybridMultilevel"/>
    <w:tmpl w:val="5D841DC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0">
    <w:nsid w:val="68E436F0"/>
    <w:multiLevelType w:val="hybridMultilevel"/>
    <w:tmpl w:val="B5DC3C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D8425E1"/>
    <w:multiLevelType w:val="hybridMultilevel"/>
    <w:tmpl w:val="8A86AF3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36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4FA7B91"/>
    <w:multiLevelType w:val="hybridMultilevel"/>
    <w:tmpl w:val="8F1EE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79824EFC"/>
    <w:multiLevelType w:val="hybridMultilevel"/>
    <w:tmpl w:val="0192B10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36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DD06F9D"/>
    <w:multiLevelType w:val="hybridMultilevel"/>
    <w:tmpl w:val="43384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F0826A5"/>
    <w:multiLevelType w:val="hybridMultilevel"/>
    <w:tmpl w:val="7E3E94B6"/>
    <w:lvl w:ilvl="0" w:tplc="0AC0B57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F593E7A"/>
    <w:multiLevelType w:val="hybridMultilevel"/>
    <w:tmpl w:val="2A264C2C"/>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47">
    <w:nsid w:val="7F8274E5"/>
    <w:multiLevelType w:val="hybridMultilevel"/>
    <w:tmpl w:val="92009036"/>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36"/>
    <w:lvlOverride w:ilvl="0">
      <w:startOverride w:val="1"/>
    </w:lvlOverride>
    <w:lvlOverride w:ilvl="1"/>
    <w:lvlOverride w:ilvl="2"/>
    <w:lvlOverride w:ilvl="3"/>
    <w:lvlOverride w:ilvl="4"/>
    <w:lvlOverride w:ilvl="5"/>
    <w:lvlOverride w:ilvl="6"/>
    <w:lvlOverride w:ilvl="7"/>
    <w:lvlOverride w:ilv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1"/>
  </w:num>
  <w:num w:numId="6">
    <w:abstractNumId w:val="1"/>
  </w:num>
  <w:num w:numId="7">
    <w:abstractNumId w:val="14"/>
  </w:num>
  <w:num w:numId="8">
    <w:abstractNumId w:val="46"/>
  </w:num>
  <w:num w:numId="9">
    <w:abstractNumId w:val="0"/>
  </w:num>
  <w:num w:numId="10">
    <w:abstractNumId w:val="38"/>
  </w:num>
  <w:num w:numId="11">
    <w:abstractNumId w:val="16"/>
  </w:num>
  <w:num w:numId="12">
    <w:abstractNumId w:val="9"/>
  </w:num>
  <w:num w:numId="13">
    <w:abstractNumId w:val="8"/>
  </w:num>
  <w:num w:numId="14">
    <w:abstractNumId w:val="33"/>
  </w:num>
  <w:num w:numId="15">
    <w:abstractNumId w:val="29"/>
  </w:num>
  <w:num w:numId="16">
    <w:abstractNumId w:val="47"/>
  </w:num>
  <w:num w:numId="17">
    <w:abstractNumId w:val="19"/>
  </w:num>
  <w:num w:numId="18">
    <w:abstractNumId w:val="18"/>
  </w:num>
  <w:num w:numId="19">
    <w:abstractNumId w:val="37"/>
  </w:num>
  <w:num w:numId="20">
    <w:abstractNumId w:val="27"/>
  </w:num>
  <w:num w:numId="21">
    <w:abstractNumId w:val="40"/>
  </w:num>
  <w:num w:numId="22">
    <w:abstractNumId w:val="28"/>
  </w:num>
  <w:num w:numId="23">
    <w:abstractNumId w:val="10"/>
  </w:num>
  <w:num w:numId="24">
    <w:abstractNumId w:val="25"/>
  </w:num>
  <w:num w:numId="25">
    <w:abstractNumId w:val="20"/>
  </w:num>
  <w:num w:numId="26">
    <w:abstractNumId w:val="22"/>
  </w:num>
  <w:num w:numId="27">
    <w:abstractNumId w:val="12"/>
  </w:num>
  <w:num w:numId="28">
    <w:abstractNumId w:val="6"/>
  </w:num>
  <w:num w:numId="29">
    <w:abstractNumId w:val="7"/>
  </w:num>
  <w:num w:numId="30">
    <w:abstractNumId w:val="11"/>
  </w:num>
  <w:num w:numId="31">
    <w:abstractNumId w:val="42"/>
  </w:num>
  <w:num w:numId="32">
    <w:abstractNumId w:val="34"/>
  </w:num>
  <w:num w:numId="33">
    <w:abstractNumId w:val="32"/>
  </w:num>
  <w:num w:numId="34">
    <w:abstractNumId w:val="30"/>
  </w:num>
  <w:num w:numId="35">
    <w:abstractNumId w:val="24"/>
  </w:num>
  <w:num w:numId="36">
    <w:abstractNumId w:val="35"/>
  </w:num>
  <w:num w:numId="37">
    <w:abstractNumId w:val="23"/>
  </w:num>
  <w:num w:numId="38">
    <w:abstractNumId w:val="39"/>
  </w:num>
  <w:num w:numId="39">
    <w:abstractNumId w:val="31"/>
  </w:num>
  <w:num w:numId="40">
    <w:abstractNumId w:val="5"/>
  </w:num>
  <w:num w:numId="41">
    <w:abstractNumId w:val="44"/>
  </w:num>
  <w:num w:numId="42">
    <w:abstractNumId w:val="17"/>
  </w:num>
  <w:num w:numId="43">
    <w:abstractNumId w:val="13"/>
  </w:num>
  <w:num w:numId="44">
    <w:abstractNumId w:val="15"/>
  </w:num>
  <w:num w:numId="45">
    <w:abstractNumId w:val="26"/>
  </w:num>
  <w:num w:numId="46">
    <w:abstractNumId w:val="2"/>
  </w:num>
  <w:num w:numId="47">
    <w:abstractNumId w:val="45"/>
  </w:num>
  <w:num w:numId="4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40"/>
    <w:rsid w:val="0000208B"/>
    <w:rsid w:val="00003C8D"/>
    <w:rsid w:val="00004F7C"/>
    <w:rsid w:val="00011602"/>
    <w:rsid w:val="00014B63"/>
    <w:rsid w:val="00030EF1"/>
    <w:rsid w:val="000348B6"/>
    <w:rsid w:val="00037C27"/>
    <w:rsid w:val="00043D36"/>
    <w:rsid w:val="000479BC"/>
    <w:rsid w:val="00050389"/>
    <w:rsid w:val="00051BAF"/>
    <w:rsid w:val="00054014"/>
    <w:rsid w:val="00054BE1"/>
    <w:rsid w:val="00062824"/>
    <w:rsid w:val="00064E9F"/>
    <w:rsid w:val="00073C60"/>
    <w:rsid w:val="00074D45"/>
    <w:rsid w:val="00094228"/>
    <w:rsid w:val="000A2859"/>
    <w:rsid w:val="000B68B7"/>
    <w:rsid w:val="000B7126"/>
    <w:rsid w:val="000E0513"/>
    <w:rsid w:val="000E3E1B"/>
    <w:rsid w:val="000F15D5"/>
    <w:rsid w:val="000F7645"/>
    <w:rsid w:val="00100D27"/>
    <w:rsid w:val="00106F58"/>
    <w:rsid w:val="00112A25"/>
    <w:rsid w:val="00117E3B"/>
    <w:rsid w:val="00120E5C"/>
    <w:rsid w:val="00132E18"/>
    <w:rsid w:val="0016770D"/>
    <w:rsid w:val="0018587D"/>
    <w:rsid w:val="00193336"/>
    <w:rsid w:val="001B2097"/>
    <w:rsid w:val="001B6239"/>
    <w:rsid w:val="001C3EB3"/>
    <w:rsid w:val="001D773D"/>
    <w:rsid w:val="001D7DB0"/>
    <w:rsid w:val="001E78A3"/>
    <w:rsid w:val="001F0859"/>
    <w:rsid w:val="00203311"/>
    <w:rsid w:val="00204AF9"/>
    <w:rsid w:val="00221656"/>
    <w:rsid w:val="00222A39"/>
    <w:rsid w:val="00223FBE"/>
    <w:rsid w:val="0023402F"/>
    <w:rsid w:val="002475E8"/>
    <w:rsid w:val="00252DFF"/>
    <w:rsid w:val="00255937"/>
    <w:rsid w:val="00265B5C"/>
    <w:rsid w:val="00275B83"/>
    <w:rsid w:val="00277652"/>
    <w:rsid w:val="00292320"/>
    <w:rsid w:val="002A1462"/>
    <w:rsid w:val="002A64DF"/>
    <w:rsid w:val="002B0FC9"/>
    <w:rsid w:val="002B22BB"/>
    <w:rsid w:val="002C75EB"/>
    <w:rsid w:val="002C7DB6"/>
    <w:rsid w:val="002E229D"/>
    <w:rsid w:val="002E28E8"/>
    <w:rsid w:val="002E50B6"/>
    <w:rsid w:val="002F4634"/>
    <w:rsid w:val="002F4994"/>
    <w:rsid w:val="0030043E"/>
    <w:rsid w:val="00300B5E"/>
    <w:rsid w:val="0030297B"/>
    <w:rsid w:val="00303643"/>
    <w:rsid w:val="003079C2"/>
    <w:rsid w:val="00322111"/>
    <w:rsid w:val="00323B43"/>
    <w:rsid w:val="0032416D"/>
    <w:rsid w:val="00335CC6"/>
    <w:rsid w:val="00335E7D"/>
    <w:rsid w:val="003520A8"/>
    <w:rsid w:val="00365F99"/>
    <w:rsid w:val="00380808"/>
    <w:rsid w:val="0038477F"/>
    <w:rsid w:val="00393AA3"/>
    <w:rsid w:val="00395E7D"/>
    <w:rsid w:val="00397BD8"/>
    <w:rsid w:val="003A4EED"/>
    <w:rsid w:val="003D3BA3"/>
    <w:rsid w:val="003D4036"/>
    <w:rsid w:val="003E2808"/>
    <w:rsid w:val="00400F8F"/>
    <w:rsid w:val="00403CC8"/>
    <w:rsid w:val="0040765E"/>
    <w:rsid w:val="0041462B"/>
    <w:rsid w:val="0042078C"/>
    <w:rsid w:val="00435D7B"/>
    <w:rsid w:val="00436E34"/>
    <w:rsid w:val="00443BF3"/>
    <w:rsid w:val="00450613"/>
    <w:rsid w:val="004572F4"/>
    <w:rsid w:val="0046164D"/>
    <w:rsid w:val="00461C75"/>
    <w:rsid w:val="00463D82"/>
    <w:rsid w:val="004727ED"/>
    <w:rsid w:val="004736C5"/>
    <w:rsid w:val="00476A78"/>
    <w:rsid w:val="004803E3"/>
    <w:rsid w:val="00482DDC"/>
    <w:rsid w:val="00484B1C"/>
    <w:rsid w:val="00497CD9"/>
    <w:rsid w:val="004A042B"/>
    <w:rsid w:val="004B1789"/>
    <w:rsid w:val="004B3E01"/>
    <w:rsid w:val="004C3177"/>
    <w:rsid w:val="004C3E76"/>
    <w:rsid w:val="004C722A"/>
    <w:rsid w:val="00500105"/>
    <w:rsid w:val="00506F12"/>
    <w:rsid w:val="00514089"/>
    <w:rsid w:val="00514BEB"/>
    <w:rsid w:val="00525BD2"/>
    <w:rsid w:val="005422D0"/>
    <w:rsid w:val="005556CD"/>
    <w:rsid w:val="00555D62"/>
    <w:rsid w:val="00570ADA"/>
    <w:rsid w:val="00572DBE"/>
    <w:rsid w:val="00580126"/>
    <w:rsid w:val="00590946"/>
    <w:rsid w:val="005A03D6"/>
    <w:rsid w:val="005B4D5D"/>
    <w:rsid w:val="005B52F9"/>
    <w:rsid w:val="005B755C"/>
    <w:rsid w:val="005D0E70"/>
    <w:rsid w:val="005D699C"/>
    <w:rsid w:val="005E1414"/>
    <w:rsid w:val="005E2170"/>
    <w:rsid w:val="005E7AA6"/>
    <w:rsid w:val="005F0C0A"/>
    <w:rsid w:val="005F23B3"/>
    <w:rsid w:val="005F28EF"/>
    <w:rsid w:val="005F4A76"/>
    <w:rsid w:val="006000BC"/>
    <w:rsid w:val="00600B52"/>
    <w:rsid w:val="00600EA8"/>
    <w:rsid w:val="00602D91"/>
    <w:rsid w:val="006030B3"/>
    <w:rsid w:val="00614E76"/>
    <w:rsid w:val="00635373"/>
    <w:rsid w:val="00636024"/>
    <w:rsid w:val="00641066"/>
    <w:rsid w:val="00644499"/>
    <w:rsid w:val="00653B28"/>
    <w:rsid w:val="00656167"/>
    <w:rsid w:val="00656235"/>
    <w:rsid w:val="00666635"/>
    <w:rsid w:val="00672FB3"/>
    <w:rsid w:val="00690B87"/>
    <w:rsid w:val="006956AA"/>
    <w:rsid w:val="006A5CFD"/>
    <w:rsid w:val="006B2504"/>
    <w:rsid w:val="006B7D6B"/>
    <w:rsid w:val="006C3F20"/>
    <w:rsid w:val="006D4D2D"/>
    <w:rsid w:val="006E1201"/>
    <w:rsid w:val="006E21A0"/>
    <w:rsid w:val="006E7266"/>
    <w:rsid w:val="006E7425"/>
    <w:rsid w:val="006E778D"/>
    <w:rsid w:val="006F170E"/>
    <w:rsid w:val="007073F7"/>
    <w:rsid w:val="007123AB"/>
    <w:rsid w:val="00714839"/>
    <w:rsid w:val="00721BB7"/>
    <w:rsid w:val="00725EE8"/>
    <w:rsid w:val="00726F40"/>
    <w:rsid w:val="00727DCD"/>
    <w:rsid w:val="00732E2D"/>
    <w:rsid w:val="00736490"/>
    <w:rsid w:val="00740B74"/>
    <w:rsid w:val="007412A0"/>
    <w:rsid w:val="00741D78"/>
    <w:rsid w:val="00742E15"/>
    <w:rsid w:val="00743DB2"/>
    <w:rsid w:val="007578E7"/>
    <w:rsid w:val="00762AC1"/>
    <w:rsid w:val="00764F4A"/>
    <w:rsid w:val="00773B47"/>
    <w:rsid w:val="007804BC"/>
    <w:rsid w:val="00784EA4"/>
    <w:rsid w:val="00790361"/>
    <w:rsid w:val="007914EC"/>
    <w:rsid w:val="007970CF"/>
    <w:rsid w:val="007A579F"/>
    <w:rsid w:val="007B5EED"/>
    <w:rsid w:val="007C53A3"/>
    <w:rsid w:val="007D2B42"/>
    <w:rsid w:val="007D76C4"/>
    <w:rsid w:val="007E1412"/>
    <w:rsid w:val="007E20A7"/>
    <w:rsid w:val="00801BC9"/>
    <w:rsid w:val="008065D6"/>
    <w:rsid w:val="00807A21"/>
    <w:rsid w:val="008201C5"/>
    <w:rsid w:val="00825E98"/>
    <w:rsid w:val="00830988"/>
    <w:rsid w:val="00832399"/>
    <w:rsid w:val="00843D12"/>
    <w:rsid w:val="00844B08"/>
    <w:rsid w:val="00850DD0"/>
    <w:rsid w:val="008567FC"/>
    <w:rsid w:val="00857E16"/>
    <w:rsid w:val="00857F5B"/>
    <w:rsid w:val="008668B9"/>
    <w:rsid w:val="00867C7B"/>
    <w:rsid w:val="00877557"/>
    <w:rsid w:val="00886258"/>
    <w:rsid w:val="00895356"/>
    <w:rsid w:val="008A6799"/>
    <w:rsid w:val="008A795F"/>
    <w:rsid w:val="008B419A"/>
    <w:rsid w:val="008B488D"/>
    <w:rsid w:val="008C3101"/>
    <w:rsid w:val="008C47FB"/>
    <w:rsid w:val="008F55FA"/>
    <w:rsid w:val="008F5743"/>
    <w:rsid w:val="00904CB4"/>
    <w:rsid w:val="009054E4"/>
    <w:rsid w:val="009060E9"/>
    <w:rsid w:val="00930D8B"/>
    <w:rsid w:val="00933F17"/>
    <w:rsid w:val="009357B3"/>
    <w:rsid w:val="00940AC9"/>
    <w:rsid w:val="0095022F"/>
    <w:rsid w:val="009518B8"/>
    <w:rsid w:val="0095745D"/>
    <w:rsid w:val="009813B9"/>
    <w:rsid w:val="00983F15"/>
    <w:rsid w:val="00984059"/>
    <w:rsid w:val="009962E4"/>
    <w:rsid w:val="009A56E4"/>
    <w:rsid w:val="009A6086"/>
    <w:rsid w:val="009B1948"/>
    <w:rsid w:val="009B4E0A"/>
    <w:rsid w:val="009C3150"/>
    <w:rsid w:val="009C7E7C"/>
    <w:rsid w:val="009D03F4"/>
    <w:rsid w:val="009E67DA"/>
    <w:rsid w:val="009F196E"/>
    <w:rsid w:val="00A017D5"/>
    <w:rsid w:val="00A01DB8"/>
    <w:rsid w:val="00A0201F"/>
    <w:rsid w:val="00A02BA6"/>
    <w:rsid w:val="00A14C47"/>
    <w:rsid w:val="00A27055"/>
    <w:rsid w:val="00A321B4"/>
    <w:rsid w:val="00A32A34"/>
    <w:rsid w:val="00A3352C"/>
    <w:rsid w:val="00A35ED1"/>
    <w:rsid w:val="00A37652"/>
    <w:rsid w:val="00A502A6"/>
    <w:rsid w:val="00A533CD"/>
    <w:rsid w:val="00A53DE4"/>
    <w:rsid w:val="00A6551E"/>
    <w:rsid w:val="00A65FDC"/>
    <w:rsid w:val="00A807F5"/>
    <w:rsid w:val="00A966A8"/>
    <w:rsid w:val="00A96E55"/>
    <w:rsid w:val="00AA6837"/>
    <w:rsid w:val="00AB4ECD"/>
    <w:rsid w:val="00AB56E7"/>
    <w:rsid w:val="00AB6968"/>
    <w:rsid w:val="00AB71E3"/>
    <w:rsid w:val="00AC6184"/>
    <w:rsid w:val="00AD4B11"/>
    <w:rsid w:val="00AE6575"/>
    <w:rsid w:val="00AE7432"/>
    <w:rsid w:val="00AF2CEA"/>
    <w:rsid w:val="00B04E31"/>
    <w:rsid w:val="00B1214C"/>
    <w:rsid w:val="00B24B93"/>
    <w:rsid w:val="00B30327"/>
    <w:rsid w:val="00B3088D"/>
    <w:rsid w:val="00B3213D"/>
    <w:rsid w:val="00B34B12"/>
    <w:rsid w:val="00B44700"/>
    <w:rsid w:val="00B50D8E"/>
    <w:rsid w:val="00B52867"/>
    <w:rsid w:val="00B573C3"/>
    <w:rsid w:val="00B57AE8"/>
    <w:rsid w:val="00B606A9"/>
    <w:rsid w:val="00B6628E"/>
    <w:rsid w:val="00B8135C"/>
    <w:rsid w:val="00B853F5"/>
    <w:rsid w:val="00B87E11"/>
    <w:rsid w:val="00BA297B"/>
    <w:rsid w:val="00BA2FFB"/>
    <w:rsid w:val="00BA5E4A"/>
    <w:rsid w:val="00BB5798"/>
    <w:rsid w:val="00BB768F"/>
    <w:rsid w:val="00BC2292"/>
    <w:rsid w:val="00BC4CC3"/>
    <w:rsid w:val="00BC73F9"/>
    <w:rsid w:val="00BE20F4"/>
    <w:rsid w:val="00BF08EA"/>
    <w:rsid w:val="00BF7877"/>
    <w:rsid w:val="00C04722"/>
    <w:rsid w:val="00C07121"/>
    <w:rsid w:val="00C23BCC"/>
    <w:rsid w:val="00C24E19"/>
    <w:rsid w:val="00C30147"/>
    <w:rsid w:val="00C4227A"/>
    <w:rsid w:val="00C5259D"/>
    <w:rsid w:val="00C610A5"/>
    <w:rsid w:val="00C85E69"/>
    <w:rsid w:val="00C9505F"/>
    <w:rsid w:val="00C95344"/>
    <w:rsid w:val="00CA11AF"/>
    <w:rsid w:val="00CA2DB2"/>
    <w:rsid w:val="00CB1974"/>
    <w:rsid w:val="00CF0A9B"/>
    <w:rsid w:val="00CF23FF"/>
    <w:rsid w:val="00D117ED"/>
    <w:rsid w:val="00D159F4"/>
    <w:rsid w:val="00D25FA3"/>
    <w:rsid w:val="00D31E10"/>
    <w:rsid w:val="00D31FBF"/>
    <w:rsid w:val="00D33640"/>
    <w:rsid w:val="00D4039A"/>
    <w:rsid w:val="00D50EC7"/>
    <w:rsid w:val="00D53106"/>
    <w:rsid w:val="00D53B63"/>
    <w:rsid w:val="00D54B94"/>
    <w:rsid w:val="00D54F1E"/>
    <w:rsid w:val="00D55C32"/>
    <w:rsid w:val="00D65118"/>
    <w:rsid w:val="00D700F8"/>
    <w:rsid w:val="00D74AC1"/>
    <w:rsid w:val="00D75990"/>
    <w:rsid w:val="00D80106"/>
    <w:rsid w:val="00D83B6E"/>
    <w:rsid w:val="00D870CC"/>
    <w:rsid w:val="00DA37CC"/>
    <w:rsid w:val="00DA6BFC"/>
    <w:rsid w:val="00DB0BDF"/>
    <w:rsid w:val="00DC7B9B"/>
    <w:rsid w:val="00DD229F"/>
    <w:rsid w:val="00DE211B"/>
    <w:rsid w:val="00DE3F2B"/>
    <w:rsid w:val="00DE4001"/>
    <w:rsid w:val="00DE73E0"/>
    <w:rsid w:val="00DF3ADD"/>
    <w:rsid w:val="00DF43F9"/>
    <w:rsid w:val="00DF7FA5"/>
    <w:rsid w:val="00E00647"/>
    <w:rsid w:val="00E00C10"/>
    <w:rsid w:val="00E249A9"/>
    <w:rsid w:val="00E3049D"/>
    <w:rsid w:val="00E34CDB"/>
    <w:rsid w:val="00E45A71"/>
    <w:rsid w:val="00E53C88"/>
    <w:rsid w:val="00E541C8"/>
    <w:rsid w:val="00E5667A"/>
    <w:rsid w:val="00E57F56"/>
    <w:rsid w:val="00E62328"/>
    <w:rsid w:val="00E654DF"/>
    <w:rsid w:val="00E66B90"/>
    <w:rsid w:val="00E80076"/>
    <w:rsid w:val="00E86759"/>
    <w:rsid w:val="00E94351"/>
    <w:rsid w:val="00E956EF"/>
    <w:rsid w:val="00EA4D6E"/>
    <w:rsid w:val="00EB282B"/>
    <w:rsid w:val="00EB2A42"/>
    <w:rsid w:val="00EB463A"/>
    <w:rsid w:val="00EC5ECA"/>
    <w:rsid w:val="00ED1AC2"/>
    <w:rsid w:val="00ED7023"/>
    <w:rsid w:val="00EE13DD"/>
    <w:rsid w:val="00EE27BF"/>
    <w:rsid w:val="00EE3290"/>
    <w:rsid w:val="00EE6E7B"/>
    <w:rsid w:val="00EF28A0"/>
    <w:rsid w:val="00EF30C6"/>
    <w:rsid w:val="00F0042F"/>
    <w:rsid w:val="00F02CEE"/>
    <w:rsid w:val="00F123F3"/>
    <w:rsid w:val="00F24DA6"/>
    <w:rsid w:val="00F500A9"/>
    <w:rsid w:val="00F53900"/>
    <w:rsid w:val="00F55E52"/>
    <w:rsid w:val="00F56762"/>
    <w:rsid w:val="00F61A5E"/>
    <w:rsid w:val="00F61E97"/>
    <w:rsid w:val="00F71F36"/>
    <w:rsid w:val="00F95BC4"/>
    <w:rsid w:val="00F95E8F"/>
    <w:rsid w:val="00FA00F5"/>
    <w:rsid w:val="00FB0CD6"/>
    <w:rsid w:val="00FB127C"/>
    <w:rsid w:val="00FB317B"/>
    <w:rsid w:val="00FD6559"/>
    <w:rsid w:val="00FE26E2"/>
    <w:rsid w:val="00FF3710"/>
    <w:rsid w:val="00FF4B24"/>
    <w:rsid w:val="00FF77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5C7332-27E7-4FD8-9867-5AA9352B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6F40"/>
    <w:rPr>
      <w:rFonts w:ascii="Times New Roman" w:eastAsia="MS Mincho" w:hAnsi="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26F40"/>
    <w:rPr>
      <w:color w:val="0000FF"/>
      <w:u w:val="single"/>
    </w:rPr>
  </w:style>
  <w:style w:type="paragraph" w:customStyle="1" w:styleId="Default">
    <w:name w:val="Default"/>
    <w:rsid w:val="00EE27BF"/>
    <w:pPr>
      <w:autoSpaceDE w:val="0"/>
      <w:autoSpaceDN w:val="0"/>
      <w:adjustRightInd w:val="0"/>
    </w:pPr>
    <w:rPr>
      <w:rFonts w:ascii="Times New Roman" w:hAnsi="Times New Roman"/>
      <w:color w:val="000000"/>
      <w:sz w:val="24"/>
      <w:szCs w:val="24"/>
    </w:rPr>
  </w:style>
  <w:style w:type="paragraph" w:customStyle="1" w:styleId="Style20">
    <w:name w:val="Style20"/>
    <w:basedOn w:val="a"/>
    <w:uiPriority w:val="99"/>
    <w:rsid w:val="00725EE8"/>
    <w:pPr>
      <w:widowControl w:val="0"/>
      <w:autoSpaceDE w:val="0"/>
      <w:autoSpaceDN w:val="0"/>
      <w:adjustRightInd w:val="0"/>
      <w:jc w:val="center"/>
    </w:pPr>
    <w:rPr>
      <w:rFonts w:eastAsia="Times New Roman"/>
      <w:lang w:eastAsia="ru-RU"/>
    </w:rPr>
  </w:style>
  <w:style w:type="paragraph" w:styleId="a4">
    <w:name w:val="header"/>
    <w:basedOn w:val="a"/>
    <w:link w:val="a5"/>
    <w:uiPriority w:val="99"/>
    <w:unhideWhenUsed/>
    <w:rsid w:val="00435D7B"/>
    <w:pPr>
      <w:tabs>
        <w:tab w:val="center" w:pos="4677"/>
        <w:tab w:val="right" w:pos="9355"/>
      </w:tabs>
    </w:pPr>
  </w:style>
  <w:style w:type="character" w:customStyle="1" w:styleId="a5">
    <w:name w:val="Верхний колонтитул Знак"/>
    <w:link w:val="a4"/>
    <w:uiPriority w:val="99"/>
    <w:rsid w:val="00435D7B"/>
    <w:rPr>
      <w:rFonts w:ascii="Times New Roman" w:eastAsia="MS Mincho" w:hAnsi="Times New Roman"/>
      <w:sz w:val="24"/>
      <w:szCs w:val="24"/>
      <w:lang w:eastAsia="ja-JP"/>
    </w:rPr>
  </w:style>
  <w:style w:type="paragraph" w:styleId="a6">
    <w:name w:val="footer"/>
    <w:basedOn w:val="a"/>
    <w:link w:val="a7"/>
    <w:uiPriority w:val="99"/>
    <w:unhideWhenUsed/>
    <w:rsid w:val="00435D7B"/>
    <w:pPr>
      <w:tabs>
        <w:tab w:val="center" w:pos="4677"/>
        <w:tab w:val="right" w:pos="9355"/>
      </w:tabs>
    </w:pPr>
  </w:style>
  <w:style w:type="character" w:customStyle="1" w:styleId="a7">
    <w:name w:val="Нижний колонтитул Знак"/>
    <w:link w:val="a6"/>
    <w:uiPriority w:val="99"/>
    <w:rsid w:val="00435D7B"/>
    <w:rPr>
      <w:rFonts w:ascii="Times New Roman" w:eastAsia="MS Mincho" w:hAnsi="Times New Roman"/>
      <w:sz w:val="24"/>
      <w:szCs w:val="24"/>
      <w:lang w:eastAsia="ja-JP"/>
    </w:rPr>
  </w:style>
  <w:style w:type="character" w:customStyle="1" w:styleId="s5">
    <w:name w:val="s5"/>
    <w:basedOn w:val="a0"/>
    <w:rsid w:val="004736C5"/>
  </w:style>
  <w:style w:type="character" w:customStyle="1" w:styleId="apple-converted-space">
    <w:name w:val="apple-converted-space"/>
    <w:basedOn w:val="a0"/>
    <w:rsid w:val="004736C5"/>
  </w:style>
  <w:style w:type="character" w:customStyle="1" w:styleId="s2">
    <w:name w:val="s2"/>
    <w:basedOn w:val="a0"/>
    <w:rsid w:val="005E7AA6"/>
  </w:style>
  <w:style w:type="paragraph" w:styleId="a8">
    <w:name w:val="Normal (Web)"/>
    <w:basedOn w:val="a"/>
    <w:unhideWhenUsed/>
    <w:rsid w:val="00FF77DD"/>
    <w:pPr>
      <w:spacing w:before="100" w:beforeAutospacing="1" w:after="100" w:afterAutospacing="1"/>
    </w:pPr>
    <w:rPr>
      <w:rFonts w:eastAsia="Times New Roman"/>
      <w:lang w:eastAsia="ru-RU"/>
    </w:rPr>
  </w:style>
  <w:style w:type="paragraph" w:customStyle="1" w:styleId="p2">
    <w:name w:val="p2"/>
    <w:basedOn w:val="a"/>
    <w:rsid w:val="000B68B7"/>
    <w:pPr>
      <w:spacing w:before="100" w:beforeAutospacing="1" w:after="100" w:afterAutospacing="1"/>
    </w:pPr>
    <w:rPr>
      <w:rFonts w:eastAsia="Times New Roman"/>
      <w:lang w:eastAsia="ru-RU"/>
    </w:rPr>
  </w:style>
  <w:style w:type="paragraph" w:styleId="a9">
    <w:name w:val="Balloon Text"/>
    <w:basedOn w:val="a"/>
    <w:link w:val="aa"/>
    <w:uiPriority w:val="99"/>
    <w:semiHidden/>
    <w:unhideWhenUsed/>
    <w:rsid w:val="005B4D5D"/>
    <w:rPr>
      <w:rFonts w:ascii="Segoe UI" w:hAnsi="Segoe UI" w:cs="Segoe UI"/>
      <w:sz w:val="18"/>
      <w:szCs w:val="18"/>
    </w:rPr>
  </w:style>
  <w:style w:type="character" w:customStyle="1" w:styleId="aa">
    <w:name w:val="Текст выноски Знак"/>
    <w:basedOn w:val="a0"/>
    <w:link w:val="a9"/>
    <w:uiPriority w:val="99"/>
    <w:semiHidden/>
    <w:rsid w:val="005B4D5D"/>
    <w:rPr>
      <w:rFonts w:ascii="Segoe UI" w:eastAsia="MS Mincho" w:hAnsi="Segoe UI" w:cs="Segoe UI"/>
      <w:sz w:val="18"/>
      <w:szCs w:val="18"/>
      <w:lang w:eastAsia="ja-JP"/>
    </w:rPr>
  </w:style>
  <w:style w:type="paragraph" w:customStyle="1" w:styleId="paragraph">
    <w:name w:val="paragraph"/>
    <w:basedOn w:val="a"/>
    <w:rsid w:val="006C3F20"/>
    <w:pPr>
      <w:spacing w:before="100" w:beforeAutospacing="1" w:after="100" w:afterAutospacing="1"/>
    </w:pPr>
    <w:rPr>
      <w:rFonts w:eastAsia="Calibri"/>
      <w:lang w:eastAsia="ru-RU"/>
    </w:rPr>
  </w:style>
  <w:style w:type="character" w:customStyle="1" w:styleId="normaltextrun">
    <w:name w:val="normaltextrun"/>
    <w:rsid w:val="006C3F20"/>
    <w:rPr>
      <w:rFonts w:ascii="Times New Roman" w:hAnsi="Times New Roman" w:cs="Times New Roman" w:hint="default"/>
    </w:rPr>
  </w:style>
  <w:style w:type="paragraph" w:styleId="ab">
    <w:name w:val="List Paragraph"/>
    <w:basedOn w:val="a"/>
    <w:uiPriority w:val="34"/>
    <w:qFormat/>
    <w:rsid w:val="00BF78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1967">
      <w:bodyDiv w:val="1"/>
      <w:marLeft w:val="0"/>
      <w:marRight w:val="0"/>
      <w:marTop w:val="0"/>
      <w:marBottom w:val="0"/>
      <w:divBdr>
        <w:top w:val="none" w:sz="0" w:space="0" w:color="auto"/>
        <w:left w:val="none" w:sz="0" w:space="0" w:color="auto"/>
        <w:bottom w:val="none" w:sz="0" w:space="0" w:color="auto"/>
        <w:right w:val="none" w:sz="0" w:space="0" w:color="auto"/>
      </w:divBdr>
    </w:div>
    <w:div w:id="87116004">
      <w:bodyDiv w:val="1"/>
      <w:marLeft w:val="0"/>
      <w:marRight w:val="0"/>
      <w:marTop w:val="0"/>
      <w:marBottom w:val="0"/>
      <w:divBdr>
        <w:top w:val="none" w:sz="0" w:space="0" w:color="auto"/>
        <w:left w:val="none" w:sz="0" w:space="0" w:color="auto"/>
        <w:bottom w:val="none" w:sz="0" w:space="0" w:color="auto"/>
        <w:right w:val="none" w:sz="0" w:space="0" w:color="auto"/>
      </w:divBdr>
    </w:div>
    <w:div w:id="102462895">
      <w:bodyDiv w:val="1"/>
      <w:marLeft w:val="0"/>
      <w:marRight w:val="0"/>
      <w:marTop w:val="0"/>
      <w:marBottom w:val="0"/>
      <w:divBdr>
        <w:top w:val="none" w:sz="0" w:space="0" w:color="auto"/>
        <w:left w:val="none" w:sz="0" w:space="0" w:color="auto"/>
        <w:bottom w:val="none" w:sz="0" w:space="0" w:color="auto"/>
        <w:right w:val="none" w:sz="0" w:space="0" w:color="auto"/>
      </w:divBdr>
    </w:div>
    <w:div w:id="347219258">
      <w:bodyDiv w:val="1"/>
      <w:marLeft w:val="0"/>
      <w:marRight w:val="0"/>
      <w:marTop w:val="0"/>
      <w:marBottom w:val="0"/>
      <w:divBdr>
        <w:top w:val="none" w:sz="0" w:space="0" w:color="auto"/>
        <w:left w:val="none" w:sz="0" w:space="0" w:color="auto"/>
        <w:bottom w:val="none" w:sz="0" w:space="0" w:color="auto"/>
        <w:right w:val="none" w:sz="0" w:space="0" w:color="auto"/>
      </w:divBdr>
    </w:div>
    <w:div w:id="402921159">
      <w:bodyDiv w:val="1"/>
      <w:marLeft w:val="0"/>
      <w:marRight w:val="0"/>
      <w:marTop w:val="0"/>
      <w:marBottom w:val="0"/>
      <w:divBdr>
        <w:top w:val="none" w:sz="0" w:space="0" w:color="auto"/>
        <w:left w:val="none" w:sz="0" w:space="0" w:color="auto"/>
        <w:bottom w:val="none" w:sz="0" w:space="0" w:color="auto"/>
        <w:right w:val="none" w:sz="0" w:space="0" w:color="auto"/>
      </w:divBdr>
    </w:div>
    <w:div w:id="802699776">
      <w:bodyDiv w:val="1"/>
      <w:marLeft w:val="0"/>
      <w:marRight w:val="0"/>
      <w:marTop w:val="0"/>
      <w:marBottom w:val="0"/>
      <w:divBdr>
        <w:top w:val="none" w:sz="0" w:space="0" w:color="auto"/>
        <w:left w:val="none" w:sz="0" w:space="0" w:color="auto"/>
        <w:bottom w:val="none" w:sz="0" w:space="0" w:color="auto"/>
        <w:right w:val="none" w:sz="0" w:space="0" w:color="auto"/>
      </w:divBdr>
    </w:div>
    <w:div w:id="1307583147">
      <w:bodyDiv w:val="1"/>
      <w:marLeft w:val="0"/>
      <w:marRight w:val="0"/>
      <w:marTop w:val="0"/>
      <w:marBottom w:val="0"/>
      <w:divBdr>
        <w:top w:val="none" w:sz="0" w:space="0" w:color="auto"/>
        <w:left w:val="none" w:sz="0" w:space="0" w:color="auto"/>
        <w:bottom w:val="none" w:sz="0" w:space="0" w:color="auto"/>
        <w:right w:val="none" w:sz="0" w:space="0" w:color="auto"/>
      </w:divBdr>
    </w:div>
    <w:div w:id="1347948030">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51445604">
      <w:bodyDiv w:val="1"/>
      <w:marLeft w:val="0"/>
      <w:marRight w:val="0"/>
      <w:marTop w:val="0"/>
      <w:marBottom w:val="0"/>
      <w:divBdr>
        <w:top w:val="none" w:sz="0" w:space="0" w:color="auto"/>
        <w:left w:val="none" w:sz="0" w:space="0" w:color="auto"/>
        <w:bottom w:val="none" w:sz="0" w:space="0" w:color="auto"/>
        <w:right w:val="none" w:sz="0" w:space="0" w:color="auto"/>
      </w:divBdr>
    </w:div>
    <w:div w:id="1666589100">
      <w:bodyDiv w:val="1"/>
      <w:marLeft w:val="0"/>
      <w:marRight w:val="0"/>
      <w:marTop w:val="0"/>
      <w:marBottom w:val="0"/>
      <w:divBdr>
        <w:top w:val="none" w:sz="0" w:space="0" w:color="auto"/>
        <w:left w:val="none" w:sz="0" w:space="0" w:color="auto"/>
        <w:bottom w:val="none" w:sz="0" w:space="0" w:color="auto"/>
        <w:right w:val="none" w:sz="0" w:space="0" w:color="auto"/>
      </w:divBdr>
    </w:div>
    <w:div w:id="1807352416">
      <w:bodyDiv w:val="1"/>
      <w:marLeft w:val="0"/>
      <w:marRight w:val="0"/>
      <w:marTop w:val="0"/>
      <w:marBottom w:val="0"/>
      <w:divBdr>
        <w:top w:val="none" w:sz="0" w:space="0" w:color="auto"/>
        <w:left w:val="none" w:sz="0" w:space="0" w:color="auto"/>
        <w:bottom w:val="none" w:sz="0" w:space="0" w:color="auto"/>
        <w:right w:val="none" w:sz="0" w:space="0" w:color="auto"/>
      </w:divBdr>
    </w:div>
    <w:div w:id="1851793217">
      <w:bodyDiv w:val="1"/>
      <w:marLeft w:val="0"/>
      <w:marRight w:val="0"/>
      <w:marTop w:val="0"/>
      <w:marBottom w:val="0"/>
      <w:divBdr>
        <w:top w:val="none" w:sz="0" w:space="0" w:color="auto"/>
        <w:left w:val="none" w:sz="0" w:space="0" w:color="auto"/>
        <w:bottom w:val="none" w:sz="0" w:space="0" w:color="auto"/>
        <w:right w:val="none" w:sz="0" w:space="0" w:color="auto"/>
      </w:divBdr>
    </w:div>
    <w:div w:id="1887325985">
      <w:bodyDiv w:val="1"/>
      <w:marLeft w:val="0"/>
      <w:marRight w:val="0"/>
      <w:marTop w:val="0"/>
      <w:marBottom w:val="0"/>
      <w:divBdr>
        <w:top w:val="none" w:sz="0" w:space="0" w:color="auto"/>
        <w:left w:val="none" w:sz="0" w:space="0" w:color="auto"/>
        <w:bottom w:val="none" w:sz="0" w:space="0" w:color="auto"/>
        <w:right w:val="none" w:sz="0" w:space="0" w:color="auto"/>
      </w:divBdr>
    </w:div>
    <w:div w:id="1975789667">
      <w:bodyDiv w:val="1"/>
      <w:marLeft w:val="0"/>
      <w:marRight w:val="0"/>
      <w:marTop w:val="0"/>
      <w:marBottom w:val="0"/>
      <w:divBdr>
        <w:top w:val="none" w:sz="0" w:space="0" w:color="auto"/>
        <w:left w:val="none" w:sz="0" w:space="0" w:color="auto"/>
        <w:bottom w:val="none" w:sz="0" w:space="0" w:color="auto"/>
        <w:right w:val="none" w:sz="0" w:space="0" w:color="auto"/>
      </w:divBdr>
    </w:div>
    <w:div w:id="1994748154">
      <w:bodyDiv w:val="1"/>
      <w:marLeft w:val="0"/>
      <w:marRight w:val="0"/>
      <w:marTop w:val="0"/>
      <w:marBottom w:val="0"/>
      <w:divBdr>
        <w:top w:val="none" w:sz="0" w:space="0" w:color="auto"/>
        <w:left w:val="none" w:sz="0" w:space="0" w:color="auto"/>
        <w:bottom w:val="none" w:sz="0" w:space="0" w:color="auto"/>
        <w:right w:val="none" w:sz="0" w:space="0" w:color="auto"/>
      </w:divBdr>
    </w:div>
    <w:div w:id="206166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C3068-B461-40D1-B6EB-A106B2EB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5720</Words>
  <Characters>32604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36</cp:revision>
  <cp:lastPrinted>2019-02-19T05:19:00Z</cp:lastPrinted>
  <dcterms:created xsi:type="dcterms:W3CDTF">2019-02-19T05:19:00Z</dcterms:created>
  <dcterms:modified xsi:type="dcterms:W3CDTF">2020-09-18T07:01:00Z</dcterms:modified>
</cp:coreProperties>
</file>